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0DF16" w14:textId="77777777" w:rsidR="004B317F" w:rsidRDefault="004B317F" w:rsidP="00787F2C">
      <w:pPr>
        <w:tabs>
          <w:tab w:val="right" w:pos="284"/>
          <w:tab w:val="left" w:pos="369"/>
          <w:tab w:val="left" w:pos="709"/>
        </w:tabs>
        <w:ind w:right="-7"/>
        <w:jc w:val="both"/>
        <w:rPr>
          <w:rFonts w:ascii="Arial" w:hAnsi="Arial" w:cs="Arial"/>
          <w:b/>
          <w:bCs/>
          <w:color w:val="385623" w:themeColor="accent6" w:themeShade="80"/>
          <w:sz w:val="20"/>
          <w:szCs w:val="20"/>
          <w:lang w:val="es-ES"/>
        </w:rPr>
      </w:pPr>
    </w:p>
    <w:p w14:paraId="6C31F20E" w14:textId="77777777" w:rsidR="004B317F" w:rsidRDefault="004B317F" w:rsidP="00787F2C">
      <w:pPr>
        <w:tabs>
          <w:tab w:val="right" w:pos="284"/>
          <w:tab w:val="left" w:pos="369"/>
          <w:tab w:val="left" w:pos="709"/>
        </w:tabs>
        <w:ind w:right="-7"/>
        <w:jc w:val="both"/>
        <w:rPr>
          <w:rFonts w:ascii="Arial" w:hAnsi="Arial" w:cs="Arial"/>
          <w:b/>
          <w:bCs/>
          <w:color w:val="385623" w:themeColor="accent6" w:themeShade="80"/>
          <w:sz w:val="20"/>
          <w:szCs w:val="20"/>
          <w:lang w:val="es-ES"/>
        </w:rPr>
      </w:pPr>
    </w:p>
    <w:p w14:paraId="204887B1" w14:textId="4A80B6B5" w:rsidR="007C5945" w:rsidRPr="004A6073" w:rsidRDefault="007C5945" w:rsidP="007C5945">
      <w:pPr>
        <w:tabs>
          <w:tab w:val="right" w:pos="284"/>
          <w:tab w:val="left" w:pos="369"/>
          <w:tab w:val="left" w:pos="709"/>
        </w:tabs>
        <w:ind w:right="-7"/>
        <w:jc w:val="both"/>
        <w:rPr>
          <w:rFonts w:ascii="Arial" w:hAnsi="Arial" w:cs="Arial"/>
          <w:b/>
          <w:bCs/>
          <w:color w:val="385623" w:themeColor="accent6" w:themeShade="80"/>
          <w:sz w:val="20"/>
          <w:szCs w:val="20"/>
          <w:lang w:val="es-ES"/>
        </w:rPr>
      </w:pPr>
      <w:r>
        <w:rPr>
          <w:rFonts w:ascii="Arial" w:hAnsi="Arial" w:cs="Arial"/>
          <w:b/>
          <w:bCs/>
          <w:color w:val="385623" w:themeColor="accent6" w:themeShade="80"/>
          <w:sz w:val="20"/>
          <w:szCs w:val="20"/>
          <w:lang w:val="es-ES"/>
        </w:rPr>
        <w:t>OCTUBRE</w:t>
      </w:r>
    </w:p>
    <w:p w14:paraId="198A4F92" w14:textId="00BCF5D9" w:rsidR="007C5945" w:rsidRPr="00AC20A3" w:rsidRDefault="007C5945" w:rsidP="007C5945">
      <w:pPr>
        <w:jc w:val="both"/>
        <w:rPr>
          <w:rFonts w:ascii="Arial" w:hAnsi="Arial" w:cs="Arial"/>
          <w:sz w:val="17"/>
          <w:szCs w:val="17"/>
          <w:lang w:val="es-ES"/>
        </w:rPr>
      </w:pPr>
      <w:r>
        <w:rPr>
          <w:rFonts w:ascii="Arial" w:hAnsi="Arial" w:cs="Arial"/>
          <w:sz w:val="17"/>
          <w:szCs w:val="17"/>
          <w:lang w:val="es-ES"/>
        </w:rPr>
        <w:t>03</w:t>
      </w:r>
      <w:r w:rsidRPr="00AC20A3">
        <w:rPr>
          <w:rFonts w:ascii="Arial" w:hAnsi="Arial" w:cs="Arial"/>
          <w:sz w:val="17"/>
          <w:szCs w:val="17"/>
          <w:lang w:val="es-ES"/>
        </w:rPr>
        <w:t xml:space="preserve"> • </w:t>
      </w:r>
      <w:r>
        <w:rPr>
          <w:rFonts w:ascii="Arial" w:hAnsi="Arial" w:cs="Arial"/>
          <w:sz w:val="17"/>
          <w:szCs w:val="17"/>
          <w:lang w:val="es-ES"/>
        </w:rPr>
        <w:t>Postcomunión – Inicio grupo de Confirmación</w:t>
      </w:r>
    </w:p>
    <w:p w14:paraId="6A1B4557" w14:textId="69D3EC39" w:rsidR="007C5945" w:rsidRDefault="007C5945" w:rsidP="007C5945">
      <w:pPr>
        <w:jc w:val="both"/>
        <w:rPr>
          <w:rFonts w:ascii="Arial" w:hAnsi="Arial" w:cs="Arial"/>
          <w:sz w:val="17"/>
          <w:szCs w:val="17"/>
          <w:lang w:val="es-ES"/>
        </w:rPr>
      </w:pPr>
      <w:r>
        <w:rPr>
          <w:rFonts w:ascii="Arial" w:hAnsi="Arial" w:cs="Arial"/>
          <w:sz w:val="17"/>
          <w:szCs w:val="17"/>
          <w:lang w:val="es-ES"/>
        </w:rPr>
        <w:t>05</w:t>
      </w:r>
      <w:r w:rsidRPr="0015384A">
        <w:rPr>
          <w:rFonts w:ascii="Arial" w:hAnsi="Arial" w:cs="Arial"/>
          <w:sz w:val="17"/>
          <w:szCs w:val="17"/>
          <w:lang w:val="es-ES"/>
        </w:rPr>
        <w:t xml:space="preserve"> • </w:t>
      </w:r>
      <w:r>
        <w:rPr>
          <w:rFonts w:ascii="Arial" w:hAnsi="Arial" w:cs="Arial"/>
          <w:sz w:val="17"/>
          <w:szCs w:val="17"/>
          <w:lang w:val="es-ES"/>
        </w:rPr>
        <w:t>Inicio del Catecumenado de Adultos</w:t>
      </w:r>
    </w:p>
    <w:p w14:paraId="18D957CF" w14:textId="33E1C57C" w:rsidR="007C5945" w:rsidRPr="007C5945" w:rsidRDefault="007C5945" w:rsidP="007C5945">
      <w:pPr>
        <w:jc w:val="both"/>
        <w:rPr>
          <w:rFonts w:ascii="Arial" w:hAnsi="Arial" w:cs="Arial"/>
          <w:sz w:val="17"/>
          <w:szCs w:val="17"/>
          <w:lang w:val="es-ES"/>
        </w:rPr>
      </w:pPr>
      <w:r>
        <w:rPr>
          <w:rFonts w:ascii="Arial" w:hAnsi="Arial" w:cs="Arial"/>
          <w:sz w:val="17"/>
          <w:szCs w:val="17"/>
          <w:lang w:val="es-ES"/>
        </w:rPr>
        <w:t>11</w:t>
      </w:r>
      <w:r w:rsidRPr="00AC20A3">
        <w:rPr>
          <w:rFonts w:ascii="Arial" w:hAnsi="Arial" w:cs="Arial"/>
          <w:sz w:val="17"/>
          <w:szCs w:val="17"/>
          <w:lang w:val="es-ES"/>
        </w:rPr>
        <w:t xml:space="preserve"> • </w:t>
      </w:r>
      <w:r>
        <w:rPr>
          <w:rFonts w:ascii="Arial" w:hAnsi="Arial" w:cs="Arial"/>
          <w:sz w:val="17"/>
          <w:szCs w:val="17"/>
          <w:lang w:val="es-ES"/>
        </w:rPr>
        <w:t xml:space="preserve">Celebración de Ntra. </w:t>
      </w:r>
      <w:r w:rsidRPr="007C5945">
        <w:rPr>
          <w:rFonts w:ascii="Arial" w:hAnsi="Arial" w:cs="Arial"/>
          <w:sz w:val="17"/>
          <w:szCs w:val="17"/>
          <w:lang w:val="es-ES"/>
        </w:rPr>
        <w:t>Sra. del Pilar (Guardia Civil</w:t>
      </w:r>
      <w:r>
        <w:rPr>
          <w:rFonts w:ascii="Arial" w:hAnsi="Arial" w:cs="Arial"/>
          <w:sz w:val="17"/>
          <w:szCs w:val="17"/>
          <w:lang w:val="es-ES"/>
        </w:rPr>
        <w:t>)</w:t>
      </w:r>
    </w:p>
    <w:p w14:paraId="650A57B8" w14:textId="2C3867D2" w:rsidR="007C5945" w:rsidRDefault="007C5945" w:rsidP="007C5945">
      <w:pPr>
        <w:jc w:val="both"/>
        <w:rPr>
          <w:rFonts w:ascii="Arial" w:hAnsi="Arial" w:cs="Arial"/>
          <w:sz w:val="17"/>
          <w:szCs w:val="17"/>
          <w:lang w:val="es-ES"/>
        </w:rPr>
      </w:pPr>
      <w:r>
        <w:rPr>
          <w:rFonts w:ascii="Arial" w:hAnsi="Arial" w:cs="Arial"/>
          <w:sz w:val="17"/>
          <w:szCs w:val="17"/>
          <w:lang w:val="es-ES"/>
        </w:rPr>
        <w:t>17</w:t>
      </w:r>
      <w:r w:rsidRPr="0015384A">
        <w:rPr>
          <w:rFonts w:ascii="Arial" w:hAnsi="Arial" w:cs="Arial"/>
          <w:sz w:val="17"/>
          <w:szCs w:val="17"/>
          <w:lang w:val="es-ES"/>
        </w:rPr>
        <w:t xml:space="preserve"> • </w:t>
      </w:r>
      <w:r>
        <w:rPr>
          <w:rFonts w:ascii="Arial" w:hAnsi="Arial" w:cs="Arial"/>
          <w:sz w:val="17"/>
          <w:szCs w:val="17"/>
          <w:lang w:val="es-ES"/>
        </w:rPr>
        <w:t>Vacaciones escolares de la Toussaint, hasta el 2 de noviembre</w:t>
      </w:r>
    </w:p>
    <w:p w14:paraId="58D41E89" w14:textId="5F5BBBF9" w:rsidR="007C5945" w:rsidRPr="00AC20A3" w:rsidRDefault="007C5945" w:rsidP="007C5945">
      <w:pPr>
        <w:jc w:val="both"/>
        <w:rPr>
          <w:rFonts w:ascii="Arial" w:hAnsi="Arial" w:cs="Arial"/>
          <w:sz w:val="17"/>
          <w:szCs w:val="17"/>
          <w:lang w:val="es-ES"/>
        </w:rPr>
      </w:pPr>
      <w:r>
        <w:rPr>
          <w:rFonts w:ascii="Arial" w:hAnsi="Arial" w:cs="Arial"/>
          <w:sz w:val="17"/>
          <w:szCs w:val="17"/>
          <w:lang w:val="es-ES"/>
        </w:rPr>
        <w:t>18</w:t>
      </w:r>
      <w:r w:rsidRPr="00AC20A3">
        <w:rPr>
          <w:rFonts w:ascii="Arial" w:hAnsi="Arial" w:cs="Arial"/>
          <w:sz w:val="17"/>
          <w:szCs w:val="17"/>
          <w:lang w:val="es-ES"/>
        </w:rPr>
        <w:t xml:space="preserve"> • </w:t>
      </w:r>
      <w:r>
        <w:rPr>
          <w:rFonts w:ascii="Arial" w:hAnsi="Arial" w:cs="Arial"/>
          <w:sz w:val="17"/>
          <w:szCs w:val="17"/>
          <w:lang w:val="es-ES"/>
        </w:rPr>
        <w:t>DOMUND – Celebración del envío</w:t>
      </w:r>
    </w:p>
    <w:p w14:paraId="5CA44ECD" w14:textId="10665D98" w:rsidR="007C5945" w:rsidRDefault="007C5945" w:rsidP="007C5945">
      <w:pPr>
        <w:jc w:val="both"/>
        <w:rPr>
          <w:rFonts w:ascii="Arial" w:hAnsi="Arial" w:cs="Arial"/>
          <w:sz w:val="17"/>
          <w:szCs w:val="17"/>
          <w:lang w:val="es-ES"/>
        </w:rPr>
      </w:pPr>
      <w:r w:rsidRPr="0015384A">
        <w:rPr>
          <w:rFonts w:ascii="Arial" w:hAnsi="Arial" w:cs="Arial"/>
          <w:sz w:val="17"/>
          <w:szCs w:val="17"/>
          <w:lang w:val="es-ES"/>
        </w:rPr>
        <w:t>2</w:t>
      </w:r>
      <w:r>
        <w:rPr>
          <w:rFonts w:ascii="Arial" w:hAnsi="Arial" w:cs="Arial"/>
          <w:sz w:val="17"/>
          <w:szCs w:val="17"/>
          <w:lang w:val="es-ES"/>
        </w:rPr>
        <w:t>1</w:t>
      </w:r>
      <w:r w:rsidRPr="0015384A">
        <w:rPr>
          <w:rFonts w:ascii="Arial" w:hAnsi="Arial" w:cs="Arial"/>
          <w:sz w:val="17"/>
          <w:szCs w:val="17"/>
          <w:lang w:val="es-ES"/>
        </w:rPr>
        <w:t xml:space="preserve"> • </w:t>
      </w:r>
      <w:r>
        <w:rPr>
          <w:rFonts w:ascii="Arial" w:hAnsi="Arial" w:cs="Arial"/>
          <w:sz w:val="17"/>
          <w:szCs w:val="17"/>
          <w:lang w:val="es-ES"/>
        </w:rPr>
        <w:t>Reunión de preparación de los Bautismos del mes</w:t>
      </w:r>
    </w:p>
    <w:p w14:paraId="14A70D61" w14:textId="369B3B21" w:rsidR="007C5945" w:rsidRDefault="007C5945" w:rsidP="007C5945">
      <w:pPr>
        <w:jc w:val="both"/>
        <w:rPr>
          <w:rFonts w:ascii="Arial" w:hAnsi="Arial" w:cs="Arial"/>
          <w:sz w:val="17"/>
          <w:szCs w:val="17"/>
          <w:lang w:val="es-ES"/>
        </w:rPr>
      </w:pPr>
      <w:r>
        <w:rPr>
          <w:rFonts w:ascii="Arial" w:hAnsi="Arial" w:cs="Arial"/>
          <w:sz w:val="17"/>
          <w:szCs w:val="17"/>
          <w:lang w:val="es-ES"/>
        </w:rPr>
        <w:t>25</w:t>
      </w:r>
      <w:r w:rsidRPr="00AC20A3">
        <w:rPr>
          <w:rFonts w:ascii="Arial" w:hAnsi="Arial" w:cs="Arial"/>
          <w:sz w:val="17"/>
          <w:szCs w:val="17"/>
          <w:lang w:val="es-ES"/>
        </w:rPr>
        <w:t xml:space="preserve"> • </w:t>
      </w:r>
      <w:r>
        <w:rPr>
          <w:rFonts w:ascii="Arial" w:hAnsi="Arial" w:cs="Arial"/>
          <w:sz w:val="17"/>
          <w:szCs w:val="17"/>
          <w:lang w:val="es-ES"/>
        </w:rPr>
        <w:t>San Antonio María Claret – Bautismos del mes</w:t>
      </w:r>
    </w:p>
    <w:p w14:paraId="1A59CA4F" w14:textId="59A535A3" w:rsidR="00070176" w:rsidRPr="007C5945" w:rsidRDefault="00070176" w:rsidP="003E6DF2">
      <w:pPr>
        <w:keepNext/>
        <w:rPr>
          <w:rFonts w:ascii="Arial" w:hAnsi="Arial" w:cs="Arial"/>
          <w:b/>
          <w:bCs/>
          <w:color w:val="385623" w:themeColor="accent6" w:themeShade="80"/>
          <w:sz w:val="16"/>
          <w:szCs w:val="16"/>
          <w:lang w:val="es-ES" w:eastAsia="fr-FR"/>
        </w:rPr>
      </w:pPr>
    </w:p>
    <w:p w14:paraId="44FECD81" w14:textId="46FD7CF7" w:rsidR="003E6DF2" w:rsidRPr="008500F1" w:rsidRDefault="003E6DF2" w:rsidP="003E6DF2">
      <w:pPr>
        <w:keepNext/>
        <w:rPr>
          <w:rFonts w:ascii="Arial" w:hAnsi="Arial" w:cs="Arial"/>
          <w:b/>
          <w:bCs/>
          <w:color w:val="758E4F"/>
          <w:sz w:val="20"/>
          <w:szCs w:val="20"/>
          <w:lang w:val="es-ES" w:eastAsia="fr-FR"/>
        </w:rPr>
      </w:pPr>
      <w:r w:rsidRPr="008500F1">
        <w:rPr>
          <w:rFonts w:ascii="Arial" w:hAnsi="Arial" w:cs="Arial"/>
          <w:b/>
          <w:bCs/>
          <w:color w:val="385623" w:themeColor="accent6" w:themeShade="80"/>
          <w:sz w:val="20"/>
          <w:szCs w:val="20"/>
          <w:lang w:val="es-ES" w:eastAsia="fr-FR"/>
        </w:rPr>
        <w:t>CALENDARIO LITÚRGICO</w:t>
      </w:r>
    </w:p>
    <w:p w14:paraId="7E1E950B" w14:textId="4FC45124" w:rsidR="003E6DF2" w:rsidRPr="00E44E86" w:rsidRDefault="003E6DF2" w:rsidP="00FA32A8">
      <w:pPr>
        <w:ind w:left="1418" w:hanging="1418"/>
        <w:rPr>
          <w:rFonts w:ascii="Arial" w:hAnsi="Arial" w:cs="Arial"/>
          <w:sz w:val="18"/>
          <w:szCs w:val="18"/>
          <w:lang w:val="es-ES" w:eastAsia="fr-FR"/>
        </w:rPr>
      </w:pPr>
      <w:r w:rsidRPr="00E44E86">
        <w:rPr>
          <w:rFonts w:ascii="Arial" w:hAnsi="Arial" w:cs="Arial"/>
          <w:sz w:val="18"/>
          <w:szCs w:val="18"/>
          <w:lang w:val="es-ES" w:eastAsia="fr-FR"/>
        </w:rPr>
        <w:t xml:space="preserve">Domingo </w:t>
      </w:r>
      <w:r w:rsidR="006E618D">
        <w:rPr>
          <w:rFonts w:ascii="Arial" w:hAnsi="Arial" w:cs="Arial"/>
          <w:sz w:val="18"/>
          <w:szCs w:val="18"/>
          <w:lang w:val="es-ES" w:eastAsia="fr-FR"/>
        </w:rPr>
        <w:t>25</w:t>
      </w:r>
      <w:r w:rsidR="00497129" w:rsidRPr="00E44E86">
        <w:rPr>
          <w:rFonts w:ascii="Arial" w:hAnsi="Arial" w:cs="Arial"/>
          <w:sz w:val="18"/>
          <w:szCs w:val="18"/>
          <w:lang w:val="es-ES" w:eastAsia="fr-FR"/>
        </w:rPr>
        <w:t>:</w:t>
      </w:r>
      <w:r w:rsidR="001B5FC9" w:rsidRPr="00E44E86">
        <w:rPr>
          <w:rFonts w:ascii="Arial" w:hAnsi="Arial" w:cs="Arial"/>
          <w:sz w:val="18"/>
          <w:szCs w:val="18"/>
          <w:lang w:val="es-ES" w:eastAsia="fr-FR"/>
        </w:rPr>
        <w:tab/>
      </w:r>
      <w:r w:rsidR="006E618D">
        <w:rPr>
          <w:rFonts w:ascii="Arial" w:hAnsi="Arial" w:cs="Arial"/>
          <w:sz w:val="18"/>
          <w:szCs w:val="18"/>
          <w:lang w:val="es-ES" w:eastAsia="fr-FR"/>
        </w:rPr>
        <w:t>30</w:t>
      </w:r>
      <w:r w:rsidR="00321DB2" w:rsidRPr="00E44E86">
        <w:rPr>
          <w:rFonts w:ascii="Arial" w:hAnsi="Arial" w:cs="Arial"/>
          <w:sz w:val="18"/>
          <w:szCs w:val="18"/>
          <w:lang w:val="es-ES" w:eastAsia="fr-FR"/>
        </w:rPr>
        <w:t xml:space="preserve"> Domingo del Tiempo Ordinario</w:t>
      </w:r>
      <w:r w:rsidR="006E618D">
        <w:rPr>
          <w:rFonts w:ascii="Arial" w:hAnsi="Arial" w:cs="Arial"/>
          <w:sz w:val="18"/>
          <w:szCs w:val="18"/>
          <w:lang w:val="es-ES" w:eastAsia="fr-FR"/>
        </w:rPr>
        <w:t xml:space="preserve"> – S. Antonio M. Claret</w:t>
      </w:r>
    </w:p>
    <w:p w14:paraId="7648B643" w14:textId="2CD03D95" w:rsidR="003E6DF2" w:rsidRPr="00E82AE1" w:rsidRDefault="003E6DF2" w:rsidP="003E6DF2">
      <w:pPr>
        <w:ind w:left="1276" w:hanging="1276"/>
        <w:jc w:val="both"/>
        <w:rPr>
          <w:rFonts w:ascii="Arial" w:hAnsi="Arial" w:cs="Arial"/>
          <w:sz w:val="18"/>
          <w:szCs w:val="18"/>
          <w:lang w:val="es-ES" w:eastAsia="fr-FR"/>
        </w:rPr>
      </w:pPr>
      <w:r w:rsidRPr="00E82AE1">
        <w:rPr>
          <w:rFonts w:ascii="Arial" w:hAnsi="Arial" w:cs="Arial"/>
          <w:sz w:val="18"/>
          <w:szCs w:val="18"/>
          <w:lang w:val="es-ES" w:eastAsia="fr-FR"/>
        </w:rPr>
        <w:t xml:space="preserve">Lunes </w:t>
      </w:r>
      <w:r w:rsidR="006E618D">
        <w:rPr>
          <w:rFonts w:ascii="Arial" w:hAnsi="Arial" w:cs="Arial"/>
          <w:sz w:val="18"/>
          <w:szCs w:val="18"/>
          <w:lang w:val="es-ES" w:eastAsia="fr-FR"/>
        </w:rPr>
        <w:t>26</w:t>
      </w:r>
      <w:r w:rsidRPr="00E82AE1">
        <w:rPr>
          <w:rFonts w:ascii="Arial" w:hAnsi="Arial" w:cs="Arial"/>
          <w:sz w:val="18"/>
          <w:szCs w:val="18"/>
          <w:lang w:val="es-ES" w:eastAsia="fr-FR"/>
        </w:rPr>
        <w:t>:</w:t>
      </w:r>
      <w:r w:rsidRPr="00E82AE1">
        <w:rPr>
          <w:rFonts w:ascii="Arial" w:hAnsi="Arial" w:cs="Arial"/>
          <w:sz w:val="18"/>
          <w:szCs w:val="18"/>
          <w:lang w:val="es-ES" w:eastAsia="fr-FR"/>
        </w:rPr>
        <w:tab/>
      </w:r>
      <w:r w:rsidRPr="00E82AE1">
        <w:rPr>
          <w:rFonts w:ascii="Arial" w:hAnsi="Arial" w:cs="Arial"/>
          <w:sz w:val="18"/>
          <w:szCs w:val="18"/>
          <w:lang w:val="es-ES" w:eastAsia="fr-FR"/>
        </w:rPr>
        <w:tab/>
      </w:r>
      <w:r w:rsidR="003466E7">
        <w:rPr>
          <w:rFonts w:ascii="Arial" w:hAnsi="Arial" w:cs="Arial"/>
          <w:sz w:val="18"/>
          <w:szCs w:val="18"/>
          <w:lang w:val="es-ES" w:eastAsia="fr-FR"/>
        </w:rPr>
        <w:t xml:space="preserve">San </w:t>
      </w:r>
      <w:r w:rsidR="006E618D">
        <w:rPr>
          <w:rFonts w:ascii="Arial" w:hAnsi="Arial" w:cs="Arial"/>
          <w:sz w:val="18"/>
          <w:szCs w:val="18"/>
          <w:lang w:val="es-ES" w:eastAsia="fr-FR"/>
        </w:rPr>
        <w:t>Alfredo</w:t>
      </w:r>
    </w:p>
    <w:p w14:paraId="5E851E80" w14:textId="7F92AA3E" w:rsidR="003E6DF2" w:rsidRPr="00573DB8" w:rsidRDefault="003E6DF2" w:rsidP="003E6DF2">
      <w:pPr>
        <w:ind w:left="1276" w:hanging="1276"/>
        <w:jc w:val="both"/>
        <w:rPr>
          <w:rFonts w:ascii="Arial" w:hAnsi="Arial" w:cs="Arial"/>
          <w:sz w:val="18"/>
          <w:szCs w:val="18"/>
          <w:lang w:val="es-ES" w:eastAsia="fr-FR"/>
        </w:rPr>
      </w:pPr>
      <w:r w:rsidRPr="00573DB8">
        <w:rPr>
          <w:rFonts w:ascii="Arial" w:hAnsi="Arial" w:cs="Arial"/>
          <w:sz w:val="18"/>
          <w:szCs w:val="18"/>
          <w:lang w:val="es-ES" w:eastAsia="fr-FR"/>
        </w:rPr>
        <w:t>Martes</w:t>
      </w:r>
      <w:r w:rsidR="009D2A45" w:rsidRPr="00573DB8">
        <w:rPr>
          <w:rFonts w:ascii="Arial" w:hAnsi="Arial" w:cs="Arial"/>
          <w:sz w:val="18"/>
          <w:szCs w:val="18"/>
          <w:lang w:val="es-ES" w:eastAsia="fr-FR"/>
        </w:rPr>
        <w:t xml:space="preserve"> </w:t>
      </w:r>
      <w:r w:rsidR="003466E7">
        <w:rPr>
          <w:rFonts w:ascii="Arial" w:hAnsi="Arial" w:cs="Arial"/>
          <w:sz w:val="18"/>
          <w:szCs w:val="18"/>
          <w:lang w:val="es-ES" w:eastAsia="fr-FR"/>
        </w:rPr>
        <w:t>2</w:t>
      </w:r>
      <w:r w:rsidR="006E618D">
        <w:rPr>
          <w:rFonts w:ascii="Arial" w:hAnsi="Arial" w:cs="Arial"/>
          <w:sz w:val="18"/>
          <w:szCs w:val="18"/>
          <w:lang w:val="es-ES" w:eastAsia="fr-FR"/>
        </w:rPr>
        <w:t>7</w:t>
      </w:r>
      <w:r w:rsidRPr="00573DB8">
        <w:rPr>
          <w:rFonts w:ascii="Arial" w:hAnsi="Arial" w:cs="Arial"/>
          <w:sz w:val="18"/>
          <w:szCs w:val="18"/>
          <w:lang w:val="es-ES" w:eastAsia="fr-FR"/>
        </w:rPr>
        <w:t>:</w:t>
      </w:r>
      <w:r w:rsidRPr="00573DB8">
        <w:rPr>
          <w:rFonts w:ascii="Arial" w:hAnsi="Arial" w:cs="Arial"/>
          <w:sz w:val="18"/>
          <w:szCs w:val="18"/>
          <w:lang w:val="es-ES" w:eastAsia="fr-FR"/>
        </w:rPr>
        <w:tab/>
      </w:r>
      <w:r w:rsidRPr="00573DB8">
        <w:rPr>
          <w:rFonts w:ascii="Arial" w:hAnsi="Arial" w:cs="Arial"/>
          <w:sz w:val="18"/>
          <w:szCs w:val="18"/>
          <w:lang w:val="es-ES" w:eastAsia="fr-FR"/>
        </w:rPr>
        <w:tab/>
      </w:r>
      <w:r w:rsidR="00BA44BA">
        <w:rPr>
          <w:rFonts w:ascii="Arial" w:hAnsi="Arial" w:cs="Arial"/>
          <w:sz w:val="18"/>
          <w:szCs w:val="18"/>
          <w:lang w:val="es-ES" w:eastAsia="fr-FR"/>
        </w:rPr>
        <w:t xml:space="preserve">San </w:t>
      </w:r>
      <w:r w:rsidR="006E618D">
        <w:rPr>
          <w:rFonts w:ascii="Arial" w:hAnsi="Arial" w:cs="Arial"/>
          <w:sz w:val="18"/>
          <w:szCs w:val="18"/>
          <w:lang w:val="es-ES" w:eastAsia="fr-FR"/>
        </w:rPr>
        <w:t>Evaristo</w:t>
      </w:r>
    </w:p>
    <w:p w14:paraId="33EFFF93" w14:textId="1E43E56F" w:rsidR="003E6DF2" w:rsidRPr="00323673" w:rsidRDefault="003E6DF2" w:rsidP="003E6DF2">
      <w:pPr>
        <w:pStyle w:val="Sinespaciado"/>
        <w:rPr>
          <w:rFonts w:ascii="Arial" w:hAnsi="Arial" w:cs="Arial"/>
          <w:sz w:val="18"/>
          <w:szCs w:val="18"/>
          <w:lang w:val="es-ES" w:eastAsia="fr-FR"/>
        </w:rPr>
      </w:pPr>
      <w:r w:rsidRPr="00323673">
        <w:rPr>
          <w:rFonts w:ascii="Arial" w:hAnsi="Arial" w:cs="Arial"/>
          <w:sz w:val="18"/>
          <w:szCs w:val="18"/>
          <w:lang w:val="es-ES" w:eastAsia="fr-FR"/>
        </w:rPr>
        <w:t>Miércole</w:t>
      </w:r>
      <w:r w:rsidR="00532C38" w:rsidRPr="00323673">
        <w:rPr>
          <w:rFonts w:ascii="Arial" w:hAnsi="Arial" w:cs="Arial"/>
          <w:sz w:val="18"/>
          <w:szCs w:val="18"/>
          <w:lang w:val="es-ES" w:eastAsia="fr-FR"/>
        </w:rPr>
        <w:t xml:space="preserve">s </w:t>
      </w:r>
      <w:r w:rsidR="003466E7">
        <w:rPr>
          <w:rFonts w:ascii="Arial" w:hAnsi="Arial" w:cs="Arial"/>
          <w:sz w:val="18"/>
          <w:szCs w:val="18"/>
          <w:lang w:val="es-ES" w:eastAsia="fr-FR"/>
        </w:rPr>
        <w:t>2</w:t>
      </w:r>
      <w:r w:rsidR="006E618D">
        <w:rPr>
          <w:rFonts w:ascii="Arial" w:hAnsi="Arial" w:cs="Arial"/>
          <w:sz w:val="18"/>
          <w:szCs w:val="18"/>
          <w:lang w:val="es-ES" w:eastAsia="fr-FR"/>
        </w:rPr>
        <w:t>8</w:t>
      </w:r>
      <w:r w:rsidRPr="00323673">
        <w:rPr>
          <w:rFonts w:ascii="Arial" w:hAnsi="Arial" w:cs="Arial"/>
          <w:sz w:val="18"/>
          <w:szCs w:val="18"/>
          <w:lang w:val="es-ES" w:eastAsia="fr-FR"/>
        </w:rPr>
        <w:t>:</w:t>
      </w:r>
      <w:r w:rsidRPr="00323673">
        <w:rPr>
          <w:rFonts w:ascii="Arial" w:hAnsi="Arial" w:cs="Arial"/>
          <w:sz w:val="18"/>
          <w:szCs w:val="18"/>
          <w:lang w:val="es-ES" w:eastAsia="fr-FR"/>
        </w:rPr>
        <w:tab/>
      </w:r>
      <w:r w:rsidR="0060759E">
        <w:rPr>
          <w:rFonts w:ascii="Arial" w:hAnsi="Arial" w:cs="Arial"/>
          <w:sz w:val="18"/>
          <w:szCs w:val="18"/>
          <w:lang w:val="es-ES" w:eastAsia="fr-FR"/>
        </w:rPr>
        <w:t>San</w:t>
      </w:r>
      <w:r w:rsidR="006E618D">
        <w:rPr>
          <w:rFonts w:ascii="Arial" w:hAnsi="Arial" w:cs="Arial"/>
          <w:sz w:val="18"/>
          <w:szCs w:val="18"/>
          <w:lang w:val="es-ES" w:eastAsia="fr-FR"/>
        </w:rPr>
        <w:t xml:space="preserve"> Simón, San Judas</w:t>
      </w:r>
    </w:p>
    <w:p w14:paraId="192C7389" w14:textId="63D2319B" w:rsidR="003E6DF2" w:rsidRPr="00B461ED" w:rsidRDefault="003E6DF2" w:rsidP="003E6DF2">
      <w:pPr>
        <w:ind w:left="1276" w:hanging="1276"/>
        <w:jc w:val="both"/>
        <w:rPr>
          <w:rFonts w:ascii="Arial" w:hAnsi="Arial" w:cs="Arial"/>
          <w:sz w:val="18"/>
          <w:szCs w:val="18"/>
          <w:lang w:val="es-ES" w:eastAsia="fr-FR"/>
        </w:rPr>
      </w:pPr>
      <w:r w:rsidRPr="00B461ED">
        <w:rPr>
          <w:rFonts w:ascii="Arial" w:hAnsi="Arial" w:cs="Arial"/>
          <w:sz w:val="18"/>
          <w:szCs w:val="18"/>
          <w:lang w:val="es-ES" w:eastAsia="fr-FR"/>
        </w:rPr>
        <w:t>Jueves</w:t>
      </w:r>
      <w:r w:rsidR="00270FDE" w:rsidRPr="00B461ED">
        <w:rPr>
          <w:rFonts w:ascii="Arial" w:hAnsi="Arial" w:cs="Arial"/>
          <w:sz w:val="18"/>
          <w:szCs w:val="18"/>
          <w:lang w:val="es-ES" w:eastAsia="fr-FR"/>
        </w:rPr>
        <w:t xml:space="preserve"> </w:t>
      </w:r>
      <w:r w:rsidR="003466E7">
        <w:rPr>
          <w:rFonts w:ascii="Arial" w:hAnsi="Arial" w:cs="Arial"/>
          <w:sz w:val="18"/>
          <w:szCs w:val="18"/>
          <w:lang w:val="es-ES" w:eastAsia="fr-FR"/>
        </w:rPr>
        <w:t>2</w:t>
      </w:r>
      <w:r w:rsidR="006E618D">
        <w:rPr>
          <w:rFonts w:ascii="Arial" w:hAnsi="Arial" w:cs="Arial"/>
          <w:sz w:val="18"/>
          <w:szCs w:val="18"/>
          <w:lang w:val="es-ES" w:eastAsia="fr-FR"/>
        </w:rPr>
        <w:t>9</w:t>
      </w:r>
      <w:r w:rsidRPr="00B461ED">
        <w:rPr>
          <w:rFonts w:ascii="Arial" w:hAnsi="Arial" w:cs="Arial"/>
          <w:sz w:val="18"/>
          <w:szCs w:val="18"/>
          <w:lang w:val="es-ES" w:eastAsia="fr-FR"/>
        </w:rPr>
        <w:t>:</w:t>
      </w:r>
      <w:r w:rsidRPr="00B461ED">
        <w:rPr>
          <w:rFonts w:ascii="Arial" w:hAnsi="Arial" w:cs="Arial"/>
          <w:sz w:val="18"/>
          <w:szCs w:val="18"/>
          <w:lang w:val="es-ES" w:eastAsia="fr-FR"/>
        </w:rPr>
        <w:tab/>
      </w:r>
      <w:r w:rsidRPr="00B461ED">
        <w:rPr>
          <w:rFonts w:ascii="Arial" w:hAnsi="Arial" w:cs="Arial"/>
          <w:sz w:val="18"/>
          <w:szCs w:val="18"/>
          <w:lang w:val="es-ES" w:eastAsia="fr-FR"/>
        </w:rPr>
        <w:tab/>
      </w:r>
      <w:r w:rsidR="00481489">
        <w:rPr>
          <w:rFonts w:ascii="Arial" w:hAnsi="Arial" w:cs="Arial"/>
          <w:sz w:val="18"/>
          <w:szCs w:val="18"/>
          <w:lang w:val="es-ES" w:eastAsia="fr-FR"/>
        </w:rPr>
        <w:t>Sa</w:t>
      </w:r>
      <w:r w:rsidR="0060759E">
        <w:rPr>
          <w:rFonts w:ascii="Arial" w:hAnsi="Arial" w:cs="Arial"/>
          <w:sz w:val="18"/>
          <w:szCs w:val="18"/>
          <w:lang w:val="es-ES" w:eastAsia="fr-FR"/>
        </w:rPr>
        <w:t>n</w:t>
      </w:r>
      <w:r w:rsidR="006E618D">
        <w:rPr>
          <w:rFonts w:ascii="Arial" w:hAnsi="Arial" w:cs="Arial"/>
          <w:sz w:val="18"/>
          <w:szCs w:val="18"/>
          <w:lang w:val="es-ES" w:eastAsia="fr-FR"/>
        </w:rPr>
        <w:t>ta Ermelinda</w:t>
      </w:r>
    </w:p>
    <w:p w14:paraId="59590D09" w14:textId="7E3757C4" w:rsidR="003E6DF2" w:rsidRPr="00E2729A" w:rsidRDefault="003E6DF2" w:rsidP="003E6DF2">
      <w:pPr>
        <w:ind w:left="1276" w:hanging="1276"/>
        <w:jc w:val="both"/>
        <w:rPr>
          <w:rFonts w:ascii="Arial" w:hAnsi="Arial" w:cs="Arial"/>
          <w:sz w:val="18"/>
          <w:szCs w:val="18"/>
          <w:lang w:val="es-ES" w:eastAsia="fr-FR"/>
        </w:rPr>
      </w:pPr>
      <w:r w:rsidRPr="00E2729A">
        <w:rPr>
          <w:rFonts w:ascii="Arial" w:hAnsi="Arial" w:cs="Arial"/>
          <w:sz w:val="18"/>
          <w:szCs w:val="18"/>
          <w:lang w:val="es-ES" w:eastAsia="fr-FR"/>
        </w:rPr>
        <w:t xml:space="preserve">Viernes </w:t>
      </w:r>
      <w:r w:rsidR="006E618D">
        <w:rPr>
          <w:rFonts w:ascii="Arial" w:hAnsi="Arial" w:cs="Arial"/>
          <w:sz w:val="18"/>
          <w:szCs w:val="18"/>
          <w:lang w:val="es-ES" w:eastAsia="fr-FR"/>
        </w:rPr>
        <w:t>30</w:t>
      </w:r>
      <w:r w:rsidRPr="00E2729A">
        <w:rPr>
          <w:rFonts w:ascii="Arial" w:hAnsi="Arial" w:cs="Arial"/>
          <w:sz w:val="18"/>
          <w:szCs w:val="18"/>
          <w:lang w:val="es-ES" w:eastAsia="fr-FR"/>
        </w:rPr>
        <w:t>:</w:t>
      </w:r>
      <w:r w:rsidRPr="00E2729A">
        <w:rPr>
          <w:rFonts w:ascii="Arial" w:hAnsi="Arial" w:cs="Arial"/>
          <w:sz w:val="18"/>
          <w:szCs w:val="18"/>
          <w:lang w:val="es-ES" w:eastAsia="fr-FR"/>
        </w:rPr>
        <w:tab/>
      </w:r>
      <w:r w:rsidRPr="00E2729A">
        <w:rPr>
          <w:rFonts w:ascii="Arial" w:hAnsi="Arial" w:cs="Arial"/>
          <w:sz w:val="18"/>
          <w:szCs w:val="18"/>
          <w:lang w:val="es-ES" w:eastAsia="fr-FR"/>
        </w:rPr>
        <w:tab/>
      </w:r>
      <w:r w:rsidR="00A06CF6">
        <w:rPr>
          <w:rFonts w:ascii="Arial" w:hAnsi="Arial" w:cs="Arial"/>
          <w:sz w:val="18"/>
          <w:szCs w:val="18"/>
          <w:lang w:val="es-ES" w:eastAsia="fr-FR"/>
        </w:rPr>
        <w:t>Sa</w:t>
      </w:r>
      <w:r w:rsidR="00321DB2">
        <w:rPr>
          <w:rFonts w:ascii="Arial" w:hAnsi="Arial" w:cs="Arial"/>
          <w:sz w:val="18"/>
          <w:szCs w:val="18"/>
          <w:lang w:val="es-ES" w:eastAsia="fr-FR"/>
        </w:rPr>
        <w:t>n</w:t>
      </w:r>
      <w:r w:rsidR="003466E7">
        <w:rPr>
          <w:rFonts w:ascii="Arial" w:hAnsi="Arial" w:cs="Arial"/>
          <w:sz w:val="18"/>
          <w:szCs w:val="18"/>
          <w:lang w:val="es-ES" w:eastAsia="fr-FR"/>
        </w:rPr>
        <w:t xml:space="preserve"> </w:t>
      </w:r>
      <w:r w:rsidR="0091500F">
        <w:rPr>
          <w:rFonts w:ascii="Arial" w:hAnsi="Arial" w:cs="Arial"/>
          <w:sz w:val="18"/>
          <w:szCs w:val="18"/>
          <w:lang w:val="es-ES" w:eastAsia="fr-FR"/>
        </w:rPr>
        <w:t>Serapio de Antioquía</w:t>
      </w:r>
    </w:p>
    <w:p w14:paraId="3657E211" w14:textId="16E2EE89" w:rsidR="003F5DB2" w:rsidRPr="00BA44BA" w:rsidRDefault="003E6DF2" w:rsidP="00BA44BA">
      <w:pPr>
        <w:ind w:left="1276" w:hanging="1276"/>
        <w:jc w:val="both"/>
        <w:rPr>
          <w:rFonts w:ascii="Arial" w:hAnsi="Arial" w:cs="Arial"/>
          <w:sz w:val="18"/>
          <w:szCs w:val="18"/>
          <w:lang w:val="es-ES" w:eastAsia="fr-FR"/>
        </w:rPr>
      </w:pPr>
      <w:r w:rsidRPr="003B5350">
        <w:rPr>
          <w:rFonts w:ascii="Arial" w:hAnsi="Arial" w:cs="Arial"/>
          <w:sz w:val="18"/>
          <w:szCs w:val="18"/>
          <w:lang w:val="es-ES" w:eastAsia="fr-FR"/>
        </w:rPr>
        <w:t>Sábado</w:t>
      </w:r>
      <w:r w:rsidR="004453C6">
        <w:rPr>
          <w:rFonts w:ascii="Arial" w:hAnsi="Arial" w:cs="Arial"/>
          <w:sz w:val="18"/>
          <w:szCs w:val="18"/>
          <w:lang w:val="es-ES" w:eastAsia="fr-FR"/>
        </w:rPr>
        <w:t xml:space="preserve"> </w:t>
      </w:r>
      <w:r w:rsidR="006E618D">
        <w:rPr>
          <w:rFonts w:ascii="Arial" w:hAnsi="Arial" w:cs="Arial"/>
          <w:sz w:val="18"/>
          <w:szCs w:val="18"/>
          <w:lang w:val="es-ES" w:eastAsia="fr-FR"/>
        </w:rPr>
        <w:t>31</w:t>
      </w:r>
      <w:r w:rsidR="004B4431">
        <w:rPr>
          <w:rFonts w:ascii="Arial" w:hAnsi="Arial" w:cs="Arial"/>
          <w:sz w:val="18"/>
          <w:szCs w:val="18"/>
          <w:lang w:val="es-ES" w:eastAsia="fr-FR"/>
        </w:rPr>
        <w:t>:</w:t>
      </w:r>
      <w:r w:rsidRPr="003B5350">
        <w:rPr>
          <w:rFonts w:ascii="Arial" w:hAnsi="Arial" w:cs="Arial"/>
          <w:sz w:val="18"/>
          <w:szCs w:val="18"/>
          <w:lang w:val="es-ES" w:eastAsia="fr-FR"/>
        </w:rPr>
        <w:tab/>
      </w:r>
      <w:r w:rsidR="003E5379" w:rsidRPr="003B5350">
        <w:rPr>
          <w:rFonts w:ascii="Arial" w:hAnsi="Arial" w:cs="Arial"/>
          <w:sz w:val="18"/>
          <w:szCs w:val="18"/>
          <w:lang w:val="es-ES" w:eastAsia="fr-FR"/>
        </w:rPr>
        <w:tab/>
      </w:r>
      <w:bookmarkStart w:id="0" w:name="_Hlk176445153"/>
      <w:bookmarkStart w:id="1" w:name="_Hlk200128423"/>
      <w:bookmarkStart w:id="2" w:name="_Hlk193989461"/>
      <w:bookmarkStart w:id="3" w:name="_Hlk190461107"/>
      <w:bookmarkStart w:id="4" w:name="_Hlk215221428"/>
      <w:bookmarkStart w:id="5" w:name="_Hlk215560178"/>
      <w:r w:rsidR="00BA44BA">
        <w:rPr>
          <w:rFonts w:ascii="Arial" w:hAnsi="Arial" w:cs="Arial"/>
          <w:sz w:val="18"/>
          <w:szCs w:val="18"/>
          <w:lang w:val="es-ES" w:eastAsia="fr-FR"/>
        </w:rPr>
        <w:t>San</w:t>
      </w:r>
      <w:r w:rsidR="00481489">
        <w:rPr>
          <w:rFonts w:ascii="Arial" w:hAnsi="Arial" w:cs="Arial"/>
          <w:sz w:val="18"/>
          <w:szCs w:val="18"/>
          <w:lang w:val="es-ES" w:eastAsia="fr-FR"/>
        </w:rPr>
        <w:t xml:space="preserve"> </w:t>
      </w:r>
      <w:r w:rsidR="0091500F">
        <w:rPr>
          <w:rFonts w:ascii="Arial" w:hAnsi="Arial" w:cs="Arial"/>
          <w:sz w:val="18"/>
          <w:szCs w:val="18"/>
          <w:lang w:val="es-ES" w:eastAsia="fr-FR"/>
        </w:rPr>
        <w:t>Quintín</w:t>
      </w:r>
    </w:p>
    <w:p w14:paraId="2FC8E2A8" w14:textId="77777777" w:rsidR="007C5945" w:rsidRPr="007C5945" w:rsidRDefault="007C5945" w:rsidP="00C72D43">
      <w:pPr>
        <w:pStyle w:val="Sinespaciado"/>
        <w:rPr>
          <w:rFonts w:ascii="Arial" w:hAnsi="Arial" w:cs="Arial"/>
          <w:b/>
          <w:bCs/>
          <w:noProof/>
          <w:color w:val="385623" w:themeColor="accent6" w:themeShade="80"/>
          <w:sz w:val="16"/>
          <w:szCs w:val="16"/>
          <w:shd w:val="clear" w:color="auto" w:fill="FFFFFF"/>
          <w:lang w:val="es-ES"/>
        </w:rPr>
      </w:pPr>
    </w:p>
    <w:p w14:paraId="0CD1BFAA" w14:textId="77777777" w:rsidR="006D5EFF" w:rsidRDefault="006D5EFF" w:rsidP="006D5EFF">
      <w:pPr>
        <w:pStyle w:val="Ttulo1"/>
        <w:spacing w:before="0" w:line="240" w:lineRule="auto"/>
        <w:jc w:val="both"/>
        <w:rPr>
          <w:rFonts w:ascii="Arial" w:hAnsi="Arial" w:cs="Arial"/>
          <w:b/>
          <w:color w:val="385E2B"/>
          <w:sz w:val="24"/>
          <w:szCs w:val="24"/>
          <w:lang w:val="es-ES"/>
        </w:rPr>
      </w:pPr>
    </w:p>
    <w:p w14:paraId="6599758F" w14:textId="28E5A403" w:rsidR="006D5EFF" w:rsidRPr="006D5EFF" w:rsidRDefault="006D5EFF" w:rsidP="006D5EFF">
      <w:pPr>
        <w:pStyle w:val="Ttulo1"/>
        <w:spacing w:before="0" w:line="240" w:lineRule="auto"/>
        <w:jc w:val="both"/>
        <w:rPr>
          <w:rFonts w:ascii="Arial" w:hAnsi="Arial" w:cs="Arial"/>
          <w:sz w:val="24"/>
          <w:szCs w:val="24"/>
          <w:lang w:val="es-ES"/>
        </w:rPr>
      </w:pPr>
      <w:r w:rsidRPr="006D5EFF">
        <w:rPr>
          <w:rFonts w:ascii="Arial" w:hAnsi="Arial" w:cs="Arial"/>
          <w:b/>
          <w:color w:val="385E2B"/>
          <w:sz w:val="24"/>
          <w:szCs w:val="24"/>
          <w:lang w:val="es-ES"/>
        </w:rPr>
        <w:t>CELEBRAMOS LA FIESTA DE SAN ANTONIO MARÍA CLARET</w:t>
      </w:r>
    </w:p>
    <w:p w14:paraId="57BD7E3B" w14:textId="77777777" w:rsidR="006D5EFF" w:rsidRDefault="006D5EFF" w:rsidP="006D5EFF">
      <w:pPr>
        <w:jc w:val="both"/>
        <w:rPr>
          <w:rFonts w:ascii="Arial" w:hAnsi="Arial" w:cs="Arial"/>
          <w:color w:val="000000"/>
          <w:sz w:val="20"/>
          <w:szCs w:val="20"/>
          <w:lang w:val="es-ES"/>
        </w:rPr>
      </w:pPr>
    </w:p>
    <w:p w14:paraId="4B3FE376" w14:textId="0CEF69E0" w:rsidR="006D5EFF" w:rsidRPr="006D5EFF" w:rsidRDefault="006D5EFF" w:rsidP="006D5EFF">
      <w:pPr>
        <w:jc w:val="both"/>
        <w:rPr>
          <w:rFonts w:ascii="Arial" w:hAnsi="Arial" w:cs="Arial"/>
          <w:sz w:val="20"/>
          <w:szCs w:val="20"/>
          <w:lang w:val="es-ES"/>
        </w:rPr>
      </w:pPr>
      <w:r w:rsidRPr="006D5EFF">
        <w:rPr>
          <w:rFonts w:ascii="Arial" w:hAnsi="Arial" w:cs="Arial"/>
          <w:color w:val="000000"/>
          <w:sz w:val="20"/>
          <w:szCs w:val="20"/>
          <w:lang w:val="es-ES"/>
        </w:rPr>
        <w:t>La Misión ha celebrado con alegría la fiesta de san Antonio María Claret, fundador de los Misioneros Claretianos. Ha sido una ocasión para dar gracias por su vida y por el carisma misionero que sigue animando nuestra parroquia: anunciar el Evangelio con cercanía, acoger a todos y estar especialmente atentos a quienes más lo necesitan.</w:t>
      </w:r>
    </w:p>
    <w:p w14:paraId="6D061103" w14:textId="77777777" w:rsidR="006D5EFF" w:rsidRPr="006D5EFF" w:rsidRDefault="006D5EFF" w:rsidP="006D5EFF">
      <w:pPr>
        <w:jc w:val="both"/>
        <w:rPr>
          <w:rFonts w:ascii="Arial" w:hAnsi="Arial" w:cs="Arial"/>
          <w:sz w:val="20"/>
          <w:szCs w:val="20"/>
          <w:lang w:val="es-ES"/>
        </w:rPr>
      </w:pPr>
      <w:r w:rsidRPr="006D5EFF">
        <w:rPr>
          <w:rFonts w:ascii="Arial" w:hAnsi="Arial" w:cs="Arial"/>
          <w:color w:val="000000"/>
          <w:sz w:val="20"/>
          <w:szCs w:val="20"/>
          <w:lang w:val="es-ES"/>
        </w:rPr>
        <w:t>Claret entendió su vida como una respuesta al amor de Cristo. Su pasión por llevar la Buena Noticia a los pobres nos invita a salir de nuestras comodidades, escuchar y acompañar las realidades de nuestro tiempo. En nuestra misión de lengua española en París, esta llamada se concreta en la acogida a las personas migrantes, la celebración de la fe y el cuidado de quienes atraviesan dificultades.</w:t>
      </w:r>
    </w:p>
    <w:p w14:paraId="5E5B5858" w14:textId="1CC7968E" w:rsidR="00BC43EE" w:rsidRDefault="006D5EFF" w:rsidP="006D5EFF">
      <w:pPr>
        <w:pStyle w:val="NormalWeb"/>
        <w:spacing w:before="0" w:beforeAutospacing="0" w:after="0" w:afterAutospacing="0"/>
        <w:jc w:val="both"/>
        <w:rPr>
          <w:rStyle w:val="Textoennegrita"/>
          <w:rFonts w:ascii="Arial" w:hAnsi="Arial" w:cs="Arial"/>
          <w:color w:val="385623" w:themeColor="accent6" w:themeShade="80"/>
          <w:sz w:val="26"/>
          <w:szCs w:val="26"/>
          <w:lang w:val="es-ES"/>
        </w:rPr>
      </w:pPr>
      <w:r w:rsidRPr="006D5EFF">
        <w:rPr>
          <w:rFonts w:ascii="Arial" w:hAnsi="Arial" w:cs="Arial"/>
          <w:color w:val="000000"/>
          <w:sz w:val="20"/>
          <w:szCs w:val="20"/>
          <w:lang w:val="es-ES"/>
        </w:rPr>
        <w:t>Que esta fiesta nos ayude a renovar nuestra disponibilidad para servir y a hacer de la misión una comunidad donde cada persona encuentre fraternidad y esperanza.</w:t>
      </w:r>
    </w:p>
    <w:p w14:paraId="5F1EE0D8" w14:textId="77777777" w:rsidR="006D5EFF" w:rsidRDefault="006D5EFF" w:rsidP="00C72D43">
      <w:pPr>
        <w:pStyle w:val="NormalWeb"/>
        <w:spacing w:before="0" w:beforeAutospacing="0" w:after="0" w:afterAutospacing="0"/>
        <w:jc w:val="both"/>
        <w:rPr>
          <w:rStyle w:val="Textoennegrita"/>
          <w:rFonts w:ascii="Arial" w:hAnsi="Arial" w:cs="Arial"/>
          <w:color w:val="385623" w:themeColor="accent6" w:themeShade="80"/>
          <w:sz w:val="26"/>
          <w:szCs w:val="26"/>
          <w:lang w:val="es-ES"/>
        </w:rPr>
      </w:pPr>
      <w:bookmarkStart w:id="6" w:name="_Hlk242200081"/>
    </w:p>
    <w:p w14:paraId="33FE4FCD" w14:textId="77777777" w:rsidR="006D5EFF" w:rsidRPr="00287B85" w:rsidRDefault="006D5EFF" w:rsidP="006D5EFF">
      <w:pPr>
        <w:pStyle w:val="NormalWeb"/>
        <w:spacing w:before="0" w:beforeAutospacing="0" w:after="0" w:afterAutospacing="0"/>
        <w:jc w:val="both"/>
        <w:rPr>
          <w:rFonts w:ascii="Arial" w:hAnsi="Arial" w:cs="Arial"/>
          <w:b/>
          <w:bCs/>
          <w:color w:val="385623" w:themeColor="accent6" w:themeShade="80"/>
          <w:lang w:val="es-ES"/>
        </w:rPr>
      </w:pPr>
      <w:r w:rsidRPr="00287B85">
        <w:rPr>
          <w:rFonts w:ascii="Arial" w:hAnsi="Arial" w:cs="Arial"/>
          <w:b/>
          <w:bCs/>
          <w:color w:val="385623" w:themeColor="accent6" w:themeShade="80"/>
          <w:lang w:val="es-ES"/>
        </w:rPr>
        <w:t>FLORES PARA EL ALTAR</w:t>
      </w:r>
    </w:p>
    <w:p w14:paraId="77291D4C" w14:textId="77777777" w:rsidR="006D5EFF" w:rsidRDefault="006D5EFF" w:rsidP="006D5EFF">
      <w:pPr>
        <w:pStyle w:val="NormalWeb"/>
        <w:spacing w:before="0" w:beforeAutospacing="0" w:after="0" w:afterAutospacing="0"/>
        <w:jc w:val="both"/>
        <w:rPr>
          <w:rFonts w:ascii="Arial" w:hAnsi="Arial" w:cs="Arial"/>
          <w:sz w:val="18"/>
          <w:szCs w:val="18"/>
          <w:lang w:val="es-ES"/>
        </w:rPr>
      </w:pPr>
    </w:p>
    <w:p w14:paraId="3E4835F4" w14:textId="1BA07EB1" w:rsidR="006D5EFF" w:rsidRPr="00E3782A" w:rsidRDefault="006D5EFF" w:rsidP="006D5EFF">
      <w:pPr>
        <w:pStyle w:val="NormalWeb"/>
        <w:spacing w:before="0" w:beforeAutospacing="0" w:after="0" w:afterAutospacing="0"/>
        <w:jc w:val="both"/>
        <w:rPr>
          <w:rFonts w:ascii="Arial" w:hAnsi="Arial" w:cs="Arial"/>
          <w:b/>
          <w:bCs/>
          <w:color w:val="385623" w:themeColor="accent6" w:themeShade="80"/>
          <w:sz w:val="20"/>
          <w:szCs w:val="20"/>
          <w:lang w:val="es-ES"/>
        </w:rPr>
      </w:pPr>
      <w:r w:rsidRPr="00E3782A">
        <w:rPr>
          <w:rFonts w:ascii="Arial" w:hAnsi="Arial" w:cs="Arial"/>
          <w:sz w:val="18"/>
          <w:szCs w:val="18"/>
          <w:lang w:val="es-ES"/>
        </w:rPr>
        <w:t>La misión acepta donativos para comprar flores que adornen el altar y acompañen nuestras celebraciones. Quienes deseen colaborar pueden entregar su aportación en un sobre en la sacristía, indicando «Flores para el altar». Muchas gracias por ayudar a cuidar este espacio de oración y de celebración de toda la comunidad.</w:t>
      </w:r>
    </w:p>
    <w:p w14:paraId="50540A54" w14:textId="3EBD7F9F" w:rsidR="006465BA" w:rsidRPr="00C72D43" w:rsidRDefault="006465BA" w:rsidP="00C72D43">
      <w:pPr>
        <w:pStyle w:val="Sinespaciado"/>
        <w:jc w:val="both"/>
        <w:rPr>
          <w:rFonts w:ascii="Arial" w:eastAsia="Times New Roman" w:hAnsi="Arial" w:cs="Arial"/>
          <w:sz w:val="20"/>
          <w:szCs w:val="20"/>
          <w:lang w:val="es-ES" w:eastAsia="es-ES"/>
        </w:rPr>
      </w:pPr>
    </w:p>
    <w:bookmarkEnd w:id="6"/>
    <w:p w14:paraId="42AAF573" w14:textId="77777777" w:rsidR="00072FC8" w:rsidRDefault="00072FC8" w:rsidP="00A5153B">
      <w:pPr>
        <w:pStyle w:val="Sinespaciado"/>
        <w:jc w:val="both"/>
        <w:rPr>
          <w:rFonts w:ascii="Arial" w:eastAsia="Times New Roman" w:hAnsi="Arial" w:cs="Arial"/>
          <w:sz w:val="16"/>
          <w:szCs w:val="16"/>
          <w:lang w:val="es-ES" w:eastAsia="es-ES"/>
        </w:rPr>
      </w:pPr>
    </w:p>
    <w:p w14:paraId="45A4C492" w14:textId="77777777" w:rsidR="00072FC8" w:rsidRDefault="00072FC8" w:rsidP="00A5153B">
      <w:pPr>
        <w:pStyle w:val="Sinespaciado"/>
        <w:jc w:val="both"/>
        <w:rPr>
          <w:rFonts w:ascii="Arial" w:hAnsi="Arial" w:cs="Arial"/>
          <w:sz w:val="16"/>
          <w:szCs w:val="16"/>
          <w:lang w:val="es-ES"/>
        </w:rPr>
      </w:pPr>
    </w:p>
    <w:p w14:paraId="2AD726B1" w14:textId="77777777" w:rsidR="007C5945" w:rsidRDefault="007C5945" w:rsidP="00A5153B">
      <w:pPr>
        <w:pStyle w:val="Sinespaciado"/>
        <w:jc w:val="both"/>
        <w:rPr>
          <w:rFonts w:ascii="Arial" w:hAnsi="Arial" w:cs="Arial"/>
          <w:sz w:val="16"/>
          <w:szCs w:val="16"/>
          <w:lang w:val="es-ES"/>
        </w:rPr>
      </w:pPr>
    </w:p>
    <w:p w14:paraId="21539284" w14:textId="77777777" w:rsidR="007C5945" w:rsidRDefault="007C5945" w:rsidP="00A5153B">
      <w:pPr>
        <w:pStyle w:val="Sinespaciado"/>
        <w:jc w:val="both"/>
        <w:rPr>
          <w:rFonts w:ascii="Arial" w:hAnsi="Arial" w:cs="Arial"/>
          <w:sz w:val="16"/>
          <w:szCs w:val="16"/>
          <w:lang w:val="es-ES"/>
        </w:rPr>
      </w:pPr>
    </w:p>
    <w:p w14:paraId="159EC719" w14:textId="77777777" w:rsidR="007C5945" w:rsidRDefault="007C5945" w:rsidP="00A5153B">
      <w:pPr>
        <w:pStyle w:val="Sinespaciado"/>
        <w:jc w:val="both"/>
        <w:rPr>
          <w:rFonts w:ascii="Arial" w:hAnsi="Arial" w:cs="Arial"/>
          <w:sz w:val="16"/>
          <w:szCs w:val="16"/>
          <w:lang w:val="es-ES"/>
        </w:rPr>
      </w:pPr>
    </w:p>
    <w:p w14:paraId="0F20CBA8" w14:textId="77777777" w:rsidR="007C5945" w:rsidRDefault="007C5945" w:rsidP="00A5153B">
      <w:pPr>
        <w:pStyle w:val="Sinespaciado"/>
        <w:jc w:val="both"/>
        <w:rPr>
          <w:rFonts w:ascii="Arial" w:hAnsi="Arial" w:cs="Arial"/>
          <w:sz w:val="16"/>
          <w:szCs w:val="16"/>
          <w:lang w:val="es-ES"/>
        </w:rPr>
      </w:pPr>
    </w:p>
    <w:p w14:paraId="2253D4D1" w14:textId="77777777" w:rsidR="007C5945" w:rsidRDefault="007C5945" w:rsidP="00A5153B">
      <w:pPr>
        <w:pStyle w:val="Sinespaciado"/>
        <w:jc w:val="both"/>
        <w:rPr>
          <w:rFonts w:ascii="Arial" w:hAnsi="Arial" w:cs="Arial"/>
          <w:sz w:val="16"/>
          <w:szCs w:val="16"/>
          <w:lang w:val="es-ES"/>
        </w:rPr>
      </w:pPr>
    </w:p>
    <w:p w14:paraId="06950170" w14:textId="77777777" w:rsidR="007C5945" w:rsidRDefault="007C5945" w:rsidP="00A5153B">
      <w:pPr>
        <w:pStyle w:val="Sinespaciado"/>
        <w:jc w:val="both"/>
        <w:rPr>
          <w:rFonts w:ascii="Arial" w:hAnsi="Arial" w:cs="Arial"/>
          <w:sz w:val="16"/>
          <w:szCs w:val="16"/>
          <w:lang w:val="es-ES"/>
        </w:rPr>
      </w:pPr>
    </w:p>
    <w:p w14:paraId="419E29E9" w14:textId="77777777" w:rsidR="007C5945" w:rsidRDefault="007C5945" w:rsidP="00A5153B">
      <w:pPr>
        <w:pStyle w:val="Sinespaciado"/>
        <w:jc w:val="both"/>
        <w:rPr>
          <w:rFonts w:ascii="Arial" w:hAnsi="Arial" w:cs="Arial"/>
          <w:sz w:val="16"/>
          <w:szCs w:val="16"/>
          <w:lang w:val="es-ES"/>
        </w:rPr>
      </w:pPr>
    </w:p>
    <w:p w14:paraId="74E7B5FD" w14:textId="77777777" w:rsidR="007C5945" w:rsidRDefault="007C5945" w:rsidP="00A5153B">
      <w:pPr>
        <w:pStyle w:val="Sinespaciado"/>
        <w:jc w:val="both"/>
        <w:rPr>
          <w:rFonts w:ascii="Arial" w:hAnsi="Arial" w:cs="Arial"/>
          <w:sz w:val="16"/>
          <w:szCs w:val="16"/>
          <w:lang w:val="es-ES"/>
        </w:rPr>
      </w:pPr>
    </w:p>
    <w:p w14:paraId="654E7C98" w14:textId="77777777" w:rsidR="00BC43EE" w:rsidRDefault="00BC43EE" w:rsidP="00A5153B">
      <w:pPr>
        <w:pStyle w:val="Sinespaciado"/>
        <w:jc w:val="both"/>
        <w:rPr>
          <w:rFonts w:ascii="Arial" w:hAnsi="Arial" w:cs="Arial"/>
          <w:sz w:val="16"/>
          <w:szCs w:val="16"/>
          <w:lang w:val="es-ES"/>
        </w:rPr>
      </w:pPr>
    </w:p>
    <w:p w14:paraId="2DB3AAE3" w14:textId="7362D6FC" w:rsidR="00E44E86" w:rsidRDefault="00E44E86" w:rsidP="00A5153B">
      <w:pPr>
        <w:pStyle w:val="Sinespaciado"/>
        <w:jc w:val="both"/>
        <w:rPr>
          <w:rFonts w:ascii="Arial" w:hAnsi="Arial" w:cs="Arial"/>
          <w:sz w:val="16"/>
          <w:szCs w:val="16"/>
          <w:lang w:val="es-ES"/>
        </w:rPr>
      </w:pPr>
    </w:p>
    <w:p w14:paraId="65584D6A" w14:textId="54D681B5" w:rsidR="00EE2E61" w:rsidRPr="00CF5D52" w:rsidRDefault="00CA168E" w:rsidP="00A905DA">
      <w:pPr>
        <w:jc w:val="center"/>
        <w:rPr>
          <w:rFonts w:ascii="Arial" w:hAnsi="Arial" w:cs="Arial"/>
          <w:sz w:val="20"/>
          <w:szCs w:val="20"/>
          <w:lang w:val="es-ES"/>
        </w:rPr>
      </w:pPr>
      <w:bookmarkStart w:id="7" w:name="_Hlk227248006"/>
      <w:bookmarkStart w:id="8" w:name="_Hlk229562622"/>
      <w:bookmarkStart w:id="9" w:name="_Hlk240882319"/>
      <w:bookmarkEnd w:id="0"/>
      <w:bookmarkEnd w:id="1"/>
      <w:bookmarkEnd w:id="2"/>
      <w:bookmarkEnd w:id="3"/>
      <w:bookmarkEnd w:id="4"/>
      <w:bookmarkEnd w:id="5"/>
      <w:r w:rsidRPr="00701336">
        <w:rPr>
          <w:rFonts w:cstheme="minorHAnsi"/>
          <w:noProof/>
          <w:sz w:val="22"/>
          <w:szCs w:val="22"/>
          <w:lang w:val="es-ES" w:eastAsia="es-ES"/>
        </w:rPr>
        <w:drawing>
          <wp:anchor distT="0" distB="0" distL="114300" distR="114300" simplePos="0" relativeHeight="251686400" behindDoc="0" locked="0" layoutInCell="1" allowOverlap="1" wp14:anchorId="51CE402F" wp14:editId="70813A1E">
            <wp:simplePos x="0" y="0"/>
            <wp:positionH relativeFrom="column">
              <wp:posOffset>-605</wp:posOffset>
            </wp:positionH>
            <wp:positionV relativeFrom="paragraph">
              <wp:posOffset>8417</wp:posOffset>
            </wp:positionV>
            <wp:extent cx="892175" cy="1044575"/>
            <wp:effectExtent l="38100" t="38100" r="41275" b="41275"/>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a:stretch>
                      <a:fillRect/>
                    </a:stretch>
                  </pic:blipFill>
                  <pic:spPr bwMode="auto">
                    <a:xfrm>
                      <a:off x="0" y="0"/>
                      <a:ext cx="892175" cy="1044575"/>
                    </a:xfrm>
                    <a:prstGeom prst="rect">
                      <a:avLst/>
                    </a:prstGeom>
                    <a:ln w="38100" cap="flat" cmpd="sng" algn="ctr">
                      <a:solidFill>
                        <a:srgbClr val="70AD47">
                          <a:lumMod val="75000"/>
                        </a:srgbClr>
                      </a:solidFill>
                      <a:prstDash val="solid"/>
                      <a:round/>
                      <a:headEnd type="none" w="med" len="med"/>
                      <a:tailEnd type="none" w="med" len="med"/>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00EF60E2" w:rsidRPr="00751CE3">
        <w:rPr>
          <w:rFonts w:ascii="Arial" w:hAnsi="Arial" w:cs="Arial"/>
          <w:bCs/>
          <w:noProof/>
          <w:sz w:val="32"/>
          <w:szCs w:val="32"/>
          <w:lang w:val="es-ES"/>
        </w:rPr>
        <w:drawing>
          <wp:anchor distT="0" distB="0" distL="114300" distR="114300" simplePos="0" relativeHeight="251684352" behindDoc="1" locked="0" layoutInCell="1" allowOverlap="1" wp14:anchorId="07A8FD70" wp14:editId="65B29DBC">
            <wp:simplePos x="0" y="0"/>
            <wp:positionH relativeFrom="column">
              <wp:posOffset>-635</wp:posOffset>
            </wp:positionH>
            <wp:positionV relativeFrom="paragraph">
              <wp:posOffset>8255</wp:posOffset>
            </wp:positionV>
            <wp:extent cx="918210" cy="963930"/>
            <wp:effectExtent l="0" t="0" r="0" b="7620"/>
            <wp:wrapTight wrapText="bothSides">
              <wp:wrapPolygon edited="0">
                <wp:start x="0" y="0"/>
                <wp:lineTo x="0" y="21344"/>
                <wp:lineTo x="21062" y="21344"/>
                <wp:lineTo x="21062" y="0"/>
                <wp:lineTo x="0" y="0"/>
              </wp:wrapPolygon>
            </wp:wrapTight>
            <wp:docPr id="65586053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860534" name="Imagen 2"/>
                    <pic:cNvPicPr>
                      <a:picLocks noChangeAspect="1" noChangeArrowheads="1"/>
                    </pic:cNvPicPr>
                  </pic:nvPicPr>
                  <pic:blipFill>
                    <a:blip r:embed="rId9"/>
                    <a:stretch>
                      <a:fillRect/>
                    </a:stretch>
                  </pic:blipFill>
                  <pic:spPr bwMode="auto">
                    <a:xfrm>
                      <a:off x="0" y="0"/>
                      <a:ext cx="918210" cy="963930"/>
                    </a:xfrm>
                    <a:prstGeom prst="rect">
                      <a:avLst/>
                    </a:prstGeom>
                    <a:noFill/>
                  </pic:spPr>
                </pic:pic>
              </a:graphicData>
            </a:graphic>
            <wp14:sizeRelH relativeFrom="margin">
              <wp14:pctWidth>0</wp14:pctWidth>
            </wp14:sizeRelH>
            <wp14:sizeRelV relativeFrom="margin">
              <wp14:pctHeight>0</wp14:pctHeight>
            </wp14:sizeRelV>
          </wp:anchor>
        </w:drawing>
      </w:r>
      <w:bookmarkEnd w:id="7"/>
      <w:bookmarkEnd w:id="8"/>
      <w:bookmarkEnd w:id="9"/>
      <w:r w:rsidR="00613624">
        <w:rPr>
          <w:rFonts w:ascii="Arial" w:hAnsi="Arial" w:cs="Arial"/>
          <w:b/>
          <w:bCs/>
          <w:sz w:val="32"/>
          <w:szCs w:val="32"/>
          <w:lang w:val="es-ES"/>
        </w:rPr>
        <w:t>PARA ANUNCIAER EL AMOR DE DIOS</w:t>
      </w:r>
    </w:p>
    <w:p w14:paraId="21C6A939" w14:textId="77777777" w:rsidR="00EE2E61" w:rsidRDefault="00EE2E61" w:rsidP="00EE2E61">
      <w:pPr>
        <w:jc w:val="both"/>
        <w:rPr>
          <w:rFonts w:ascii="Arial" w:hAnsi="Arial" w:cs="Arial"/>
          <w:sz w:val="20"/>
          <w:szCs w:val="20"/>
          <w:lang w:val="es-ES"/>
        </w:rPr>
      </w:pPr>
    </w:p>
    <w:p w14:paraId="36A9B4A8" w14:textId="77777777" w:rsidR="00613624" w:rsidRPr="00443D2C" w:rsidRDefault="00613624" w:rsidP="00613624">
      <w:pPr>
        <w:jc w:val="both"/>
        <w:rPr>
          <w:rFonts w:ascii="Arial" w:hAnsi="Arial" w:cs="Arial"/>
          <w:sz w:val="20"/>
          <w:szCs w:val="20"/>
          <w:lang w:val="es-ES"/>
        </w:rPr>
      </w:pPr>
      <w:r w:rsidRPr="00443D2C">
        <w:rPr>
          <w:rFonts w:ascii="Arial" w:hAnsi="Arial" w:cs="Arial"/>
          <w:sz w:val="20"/>
          <w:szCs w:val="20"/>
          <w:lang w:val="es-ES"/>
        </w:rPr>
        <w:t>Dios es amor y misericordia, y todos los hombres, sin distinción, están llamados a conocerle. Por eso, hoy, como en todos los tiempos, tenemos que encontrar los medios, las palabras y los gestos para anunciar el Evangelio.</w:t>
      </w:r>
    </w:p>
    <w:p w14:paraId="27846B66" w14:textId="77777777" w:rsidR="00613624" w:rsidRPr="00443D2C" w:rsidRDefault="00613624" w:rsidP="00613624">
      <w:pPr>
        <w:jc w:val="both"/>
        <w:rPr>
          <w:rFonts w:ascii="Arial" w:hAnsi="Arial" w:cs="Arial"/>
          <w:sz w:val="20"/>
          <w:szCs w:val="20"/>
          <w:lang w:val="es-ES"/>
        </w:rPr>
      </w:pPr>
      <w:r w:rsidRPr="00443D2C">
        <w:rPr>
          <w:rFonts w:ascii="Arial" w:hAnsi="Arial" w:cs="Arial"/>
          <w:sz w:val="20"/>
          <w:szCs w:val="20"/>
          <w:lang w:val="es-ES"/>
        </w:rPr>
        <w:t>Igual que los primeros discípulos, es en lo concreto de nuestras vidas, en la familia, en el trabajo, en el círculo de amigos, donde estamos llamados a ser apóstoles, viviendo cerca de las personas, compartiendo su cotidianidad.</w:t>
      </w:r>
    </w:p>
    <w:p w14:paraId="1E18DDC8" w14:textId="77777777" w:rsidR="00613624" w:rsidRPr="00443D2C" w:rsidRDefault="00613624" w:rsidP="00613624">
      <w:pPr>
        <w:jc w:val="both"/>
        <w:rPr>
          <w:rFonts w:ascii="Arial" w:hAnsi="Arial" w:cs="Arial"/>
          <w:sz w:val="20"/>
          <w:szCs w:val="20"/>
          <w:lang w:val="es-ES"/>
        </w:rPr>
      </w:pPr>
      <w:r w:rsidRPr="00443D2C">
        <w:rPr>
          <w:rFonts w:ascii="Arial" w:hAnsi="Arial" w:cs="Arial"/>
          <w:sz w:val="20"/>
          <w:szCs w:val="20"/>
          <w:lang w:val="es-ES"/>
        </w:rPr>
        <w:t>San Antonio María Claret lo había comprendido. Por eso, su primera y casi única preocupación consistía en cómo hacer llegar a sus contemporáneos el Evangelio de Jesucristo, cómo hacerles conocer el amor de Dios e incitarles a amarlo como un Padre bueno y misericordioso. Ya joven sacerdote, sintiéndose “estrecho” en una parroquia, se entregó a la predicación itinerante, en su Cataluña natal y en las Islas Canarias, y, posteriormente, quiso ofrecerse para ir a las misiones, extender su acción al mundo entero, y, consciente de sus límites, quiso igualmente asociarse a otros que, como él, se sintieran llamados a esta misión de evangelización universal.</w:t>
      </w:r>
    </w:p>
    <w:p w14:paraId="3B00FE33" w14:textId="77777777" w:rsidR="00613624" w:rsidRPr="00443D2C" w:rsidRDefault="00613624" w:rsidP="00613624">
      <w:pPr>
        <w:jc w:val="both"/>
        <w:rPr>
          <w:rFonts w:ascii="Arial" w:hAnsi="Arial" w:cs="Arial"/>
          <w:sz w:val="20"/>
          <w:szCs w:val="20"/>
          <w:lang w:val="es-ES"/>
        </w:rPr>
      </w:pPr>
      <w:r w:rsidRPr="00443D2C">
        <w:rPr>
          <w:rFonts w:ascii="Arial" w:hAnsi="Arial" w:cs="Arial"/>
          <w:sz w:val="20"/>
          <w:szCs w:val="20"/>
          <w:lang w:val="es-ES"/>
        </w:rPr>
        <w:t>Para anunciar el amor de Dios se valió de los medios que su época le ofrecía, desde la predicación hasta la publicación de libros y folletos, siempre buscando llegar al mayor número posible de personas, incluso a los que no querían saber nada de Dios.</w:t>
      </w:r>
    </w:p>
    <w:p w14:paraId="3024BB60" w14:textId="77777777" w:rsidR="00613624" w:rsidRPr="00443D2C" w:rsidRDefault="00613624" w:rsidP="00613624">
      <w:pPr>
        <w:jc w:val="both"/>
        <w:rPr>
          <w:rFonts w:ascii="Arial" w:hAnsi="Arial" w:cs="Arial"/>
          <w:sz w:val="20"/>
          <w:szCs w:val="20"/>
          <w:lang w:val="es-ES"/>
        </w:rPr>
      </w:pPr>
      <w:r w:rsidRPr="00443D2C">
        <w:rPr>
          <w:rFonts w:ascii="Arial" w:hAnsi="Arial" w:cs="Arial"/>
          <w:sz w:val="20"/>
          <w:szCs w:val="20"/>
          <w:lang w:val="es-ES"/>
        </w:rPr>
        <w:t>Obispo de Santiago de Cuba, eligió como lema episcopal: “El amor de Cristo me apremia”. Y, fiel a este lema, ejerció su episcopado como un verdadero buen pastor, visitando numerosas veces su Diócesis, preocupándose por el bien espiritual y material de sus fieles.</w:t>
      </w:r>
    </w:p>
    <w:p w14:paraId="3FD9E1CF" w14:textId="0C352B58" w:rsidR="00EF60E2" w:rsidRPr="00EF60E2" w:rsidRDefault="00613624" w:rsidP="00613624">
      <w:pPr>
        <w:jc w:val="both"/>
        <w:rPr>
          <w:rFonts w:ascii="Arial" w:hAnsi="Arial" w:cs="Arial"/>
          <w:sz w:val="20"/>
          <w:szCs w:val="20"/>
          <w:lang w:val="es-ES"/>
        </w:rPr>
      </w:pPr>
      <w:r w:rsidRPr="00443D2C">
        <w:rPr>
          <w:rFonts w:ascii="Arial" w:hAnsi="Arial" w:cs="Arial"/>
          <w:sz w:val="20"/>
          <w:szCs w:val="20"/>
          <w:lang w:val="es-ES"/>
        </w:rPr>
        <w:t>Por eso, nos dejó una oración que dice: “Señor y Padre mío, que te conozca y te haga conocer, que te ame y te haga amar, que te sirva y te haga servir, que te alabe y te haga alabar por todas las criaturas. Amén”.</w:t>
      </w:r>
    </w:p>
    <w:p w14:paraId="24B89479" w14:textId="77777777" w:rsidR="00EF60E2" w:rsidRPr="00EF60E2" w:rsidRDefault="00EF60E2" w:rsidP="00EF60E2">
      <w:pPr>
        <w:jc w:val="both"/>
        <w:rPr>
          <w:rFonts w:ascii="Arial" w:hAnsi="Arial" w:cs="Arial"/>
          <w:sz w:val="20"/>
          <w:szCs w:val="20"/>
          <w:lang w:val="es-ES"/>
        </w:rPr>
      </w:pPr>
      <w:r w:rsidRPr="00EF60E2">
        <w:rPr>
          <w:rFonts w:ascii="Arial" w:hAnsi="Arial" w:cs="Arial"/>
          <w:sz w:val="20"/>
          <w:szCs w:val="20"/>
          <w:lang w:val="es-ES"/>
        </w:rPr>
        <w:t>Pero «dad a Dios lo que es de Dios», esa es la parte que nos cuesta. Porque no se trata de una simple moneda. Se trata de toda nuestra vida.</w:t>
      </w:r>
    </w:p>
    <w:p w14:paraId="15DBF1DE" w14:textId="28E385DD" w:rsidR="004B317F" w:rsidRPr="000846DB" w:rsidRDefault="004B317F" w:rsidP="004063F1">
      <w:pPr>
        <w:jc w:val="both"/>
        <w:rPr>
          <w:rFonts w:ascii="Arial" w:eastAsia="Times New Roman" w:hAnsi="Arial" w:cs="Arial"/>
          <w:color w:val="385623" w:themeColor="accent6" w:themeShade="80"/>
          <w:sz w:val="16"/>
          <w:szCs w:val="16"/>
          <w:lang w:val="es-ES" w:eastAsia="it-IT"/>
        </w:rPr>
      </w:pPr>
      <w:r w:rsidRPr="000846DB">
        <w:rPr>
          <w:rFonts w:ascii="Arial" w:eastAsia="Times New Roman" w:hAnsi="Arial" w:cs="Arial"/>
          <w:b/>
          <w:bCs/>
          <w:color w:val="385623" w:themeColor="accent6" w:themeShade="80"/>
          <w:lang w:val="es-ES" w:eastAsia="it-IT"/>
        </w:rPr>
        <w:lastRenderedPageBreak/>
        <w:t>Lectur</w:t>
      </w:r>
      <w:r w:rsidR="000846DB" w:rsidRPr="000846DB">
        <w:rPr>
          <w:rFonts w:ascii="Arial" w:eastAsia="Times New Roman" w:hAnsi="Arial" w:cs="Arial"/>
          <w:b/>
          <w:bCs/>
          <w:color w:val="385623" w:themeColor="accent6" w:themeShade="80"/>
          <w:lang w:val="es-ES" w:eastAsia="it-IT"/>
        </w:rPr>
        <w:t>a d</w:t>
      </w:r>
      <w:r w:rsidR="00F71C6B">
        <w:rPr>
          <w:rFonts w:ascii="Arial" w:eastAsia="Times New Roman" w:hAnsi="Arial" w:cs="Arial"/>
          <w:b/>
          <w:bCs/>
          <w:color w:val="385623" w:themeColor="accent6" w:themeShade="80"/>
          <w:lang w:val="es-ES" w:eastAsia="it-IT"/>
        </w:rPr>
        <w:t xml:space="preserve">el libro de </w:t>
      </w:r>
      <w:r w:rsidR="00D72676">
        <w:rPr>
          <w:rFonts w:ascii="Arial" w:eastAsia="Times New Roman" w:hAnsi="Arial" w:cs="Arial"/>
          <w:b/>
          <w:bCs/>
          <w:color w:val="385623" w:themeColor="accent6" w:themeShade="80"/>
          <w:lang w:val="es-ES" w:eastAsia="it-IT"/>
        </w:rPr>
        <w:t>Isaías</w:t>
      </w:r>
      <w:r w:rsidR="0082307E">
        <w:rPr>
          <w:rFonts w:ascii="Arial" w:eastAsia="Times New Roman" w:hAnsi="Arial" w:cs="Arial"/>
          <w:b/>
          <w:bCs/>
          <w:color w:val="385623" w:themeColor="accent6" w:themeShade="80"/>
          <w:lang w:val="es-ES" w:eastAsia="it-IT"/>
        </w:rPr>
        <w:t xml:space="preserve">, </w:t>
      </w:r>
      <w:r w:rsidR="0080502A">
        <w:rPr>
          <w:rFonts w:ascii="Arial" w:eastAsia="Times New Roman" w:hAnsi="Arial" w:cs="Arial"/>
          <w:b/>
          <w:bCs/>
          <w:color w:val="385623" w:themeColor="accent6" w:themeShade="80"/>
          <w:lang w:val="es-ES" w:eastAsia="it-IT"/>
        </w:rPr>
        <w:t>61</w:t>
      </w:r>
      <w:r w:rsidR="0082307E">
        <w:rPr>
          <w:rFonts w:ascii="Arial" w:eastAsia="Times New Roman" w:hAnsi="Arial" w:cs="Arial"/>
          <w:b/>
          <w:bCs/>
          <w:color w:val="385623" w:themeColor="accent6" w:themeShade="80"/>
          <w:lang w:val="es-ES" w:eastAsia="it-IT"/>
        </w:rPr>
        <w:t>,</w:t>
      </w:r>
      <w:r w:rsidR="0080502A">
        <w:rPr>
          <w:rFonts w:ascii="Arial" w:eastAsia="Times New Roman" w:hAnsi="Arial" w:cs="Arial"/>
          <w:b/>
          <w:bCs/>
          <w:color w:val="385623" w:themeColor="accent6" w:themeShade="80"/>
          <w:lang w:val="es-ES" w:eastAsia="it-IT"/>
        </w:rPr>
        <w:t>1</w:t>
      </w:r>
      <w:r w:rsidR="00D72676">
        <w:rPr>
          <w:rFonts w:ascii="Arial" w:eastAsia="Times New Roman" w:hAnsi="Arial" w:cs="Arial"/>
          <w:b/>
          <w:bCs/>
          <w:color w:val="385623" w:themeColor="accent6" w:themeShade="80"/>
          <w:lang w:val="es-ES" w:eastAsia="it-IT"/>
        </w:rPr>
        <w:t>-</w:t>
      </w:r>
      <w:r w:rsidR="00DC0A4F">
        <w:rPr>
          <w:rFonts w:ascii="Arial" w:eastAsia="Times New Roman" w:hAnsi="Arial" w:cs="Arial"/>
          <w:b/>
          <w:bCs/>
          <w:color w:val="385623" w:themeColor="accent6" w:themeShade="80"/>
          <w:lang w:val="es-ES" w:eastAsia="it-IT"/>
        </w:rPr>
        <w:t>6</w:t>
      </w:r>
    </w:p>
    <w:p w14:paraId="093DA757" w14:textId="77777777" w:rsidR="00707B6E" w:rsidRDefault="00707B6E" w:rsidP="00C27543">
      <w:pPr>
        <w:jc w:val="both"/>
        <w:rPr>
          <w:rFonts w:ascii="Arial" w:hAnsi="Arial" w:cs="Arial"/>
          <w:sz w:val="18"/>
          <w:szCs w:val="18"/>
          <w:lang w:val="es-ES"/>
        </w:rPr>
      </w:pPr>
      <w:r w:rsidRPr="00707B6E">
        <w:rPr>
          <w:rFonts w:ascii="Arial" w:hAnsi="Arial" w:cs="Arial"/>
          <w:sz w:val="18"/>
          <w:szCs w:val="18"/>
          <w:lang w:val="es-ES"/>
        </w:rPr>
        <w:t>El Espíritu del Señor, Dios, está sobre mí, porque el Señor me ha ungido.</w:t>
      </w:r>
    </w:p>
    <w:p w14:paraId="758527F3" w14:textId="3B1E01F3" w:rsidR="00C27543" w:rsidRPr="00C27543" w:rsidRDefault="00C27543" w:rsidP="00C27543">
      <w:pPr>
        <w:jc w:val="both"/>
        <w:rPr>
          <w:rFonts w:ascii="Arial" w:hAnsi="Arial" w:cs="Arial"/>
          <w:sz w:val="18"/>
          <w:szCs w:val="18"/>
          <w:lang w:val="es-ES"/>
        </w:rPr>
      </w:pPr>
      <w:r w:rsidRPr="00C27543">
        <w:rPr>
          <w:rFonts w:ascii="Arial" w:hAnsi="Arial" w:cs="Arial"/>
          <w:sz w:val="18"/>
          <w:szCs w:val="18"/>
          <w:lang w:val="es-ES"/>
        </w:rPr>
        <w:t>Me ha enviado para dar la buena noticia a los pobres, para curar los corazones desgarrados, proclamar la amnistía a los cautivos, y a los prisioneros la libertad; para proclamar un año de gracia del Señor, un día de venganza de nuestro Dios, para consolar a los afligidos, para dar a los afligidos de Sion una diadema en lugar de cenizas, perfume de fiesta en lugar de duelo, un vestido de alabanza en lugar de un espíritu abatido.</w:t>
      </w:r>
    </w:p>
    <w:p w14:paraId="105A8BD1" w14:textId="77777777" w:rsidR="00C27543" w:rsidRPr="00C27543" w:rsidRDefault="00C27543" w:rsidP="00C27543">
      <w:pPr>
        <w:jc w:val="both"/>
        <w:rPr>
          <w:rFonts w:ascii="Arial" w:hAnsi="Arial" w:cs="Arial"/>
          <w:sz w:val="18"/>
          <w:szCs w:val="18"/>
          <w:lang w:val="es-ES"/>
        </w:rPr>
      </w:pPr>
      <w:r w:rsidRPr="00C27543">
        <w:rPr>
          <w:rFonts w:ascii="Arial" w:hAnsi="Arial" w:cs="Arial"/>
          <w:sz w:val="18"/>
          <w:szCs w:val="18"/>
          <w:lang w:val="es-ES"/>
        </w:rPr>
        <w:t>Los llamarán «robles de justicia», «plantación del Señor, para mostrar su gloria». Reconstruirán sobre ruinas antiguas, pondrán en pie los sitios desolados de antaño, renovarán ciudades devastadas, lugares desolados por generaciones.</w:t>
      </w:r>
    </w:p>
    <w:p w14:paraId="271AEF55" w14:textId="7CB2922F" w:rsidR="004B317F" w:rsidRPr="000846DB" w:rsidRDefault="00C27543" w:rsidP="00C27543">
      <w:pPr>
        <w:jc w:val="both"/>
        <w:rPr>
          <w:rFonts w:ascii="Arial" w:eastAsia="Times New Roman" w:hAnsi="Arial" w:cs="Arial"/>
          <w:color w:val="385623" w:themeColor="accent6" w:themeShade="80"/>
          <w:sz w:val="16"/>
          <w:szCs w:val="16"/>
          <w:lang w:val="es-ES" w:eastAsia="it-IT"/>
        </w:rPr>
      </w:pPr>
      <w:r w:rsidRPr="00C27543">
        <w:rPr>
          <w:rFonts w:ascii="Arial" w:hAnsi="Arial" w:cs="Arial"/>
          <w:sz w:val="18"/>
          <w:szCs w:val="18"/>
          <w:lang w:val="es-ES"/>
        </w:rPr>
        <w:t>Extranjeros serán pastores de vuestros rebaños, forasteros, vuestros labradores y viñadores. Vosotros os llamaréis «Sacerdotes del Señor», dirán de vosotros: «</w:t>
      </w:r>
      <w:proofErr w:type="gramStart"/>
      <w:r w:rsidRPr="00C27543">
        <w:rPr>
          <w:rFonts w:ascii="Arial" w:hAnsi="Arial" w:cs="Arial"/>
          <w:sz w:val="18"/>
          <w:szCs w:val="18"/>
          <w:lang w:val="es-ES"/>
        </w:rPr>
        <w:t>Ministros</w:t>
      </w:r>
      <w:proofErr w:type="gramEnd"/>
      <w:r w:rsidRPr="00C27543">
        <w:rPr>
          <w:rFonts w:ascii="Arial" w:hAnsi="Arial" w:cs="Arial"/>
          <w:sz w:val="18"/>
          <w:szCs w:val="18"/>
          <w:lang w:val="es-ES"/>
        </w:rPr>
        <w:t xml:space="preserve"> de nuestro Dios». Comeréis la opulencia de los pueblos, y tomaréis posesión de sus riquezas.</w:t>
      </w:r>
    </w:p>
    <w:p w14:paraId="48F50EC4" w14:textId="2B5BF163" w:rsidR="00C04F38" w:rsidRPr="005F0B07" w:rsidRDefault="00FA79E7" w:rsidP="00C04F38">
      <w:pPr>
        <w:rPr>
          <w:rFonts w:ascii="Arial" w:hAnsi="Arial" w:cs="Arial"/>
          <w:color w:val="4C4C4C"/>
          <w:sz w:val="19"/>
          <w:szCs w:val="19"/>
          <w:shd w:val="clear" w:color="auto" w:fill="FFFFFF"/>
          <w:lang w:val="es-ES"/>
        </w:rPr>
      </w:pPr>
      <w:r w:rsidRPr="009B719C">
        <w:rPr>
          <w:rFonts w:ascii="Arial" w:hAnsi="Arial" w:cs="Arial"/>
          <w:sz w:val="19"/>
          <w:szCs w:val="19"/>
          <w:lang w:val="es-ES"/>
        </w:rPr>
        <w:t>.</w:t>
      </w:r>
    </w:p>
    <w:p w14:paraId="1A4FB107" w14:textId="5F66C5B5" w:rsidR="00A835E6" w:rsidRPr="00AC7F99" w:rsidRDefault="00A835E6" w:rsidP="00A835E6">
      <w:pPr>
        <w:rPr>
          <w:rFonts w:ascii="Arial" w:eastAsia="Times New Roman" w:hAnsi="Arial" w:cs="Arial"/>
          <w:b/>
          <w:bCs/>
          <w:color w:val="385623" w:themeColor="accent6" w:themeShade="80"/>
          <w:lang w:val="es-ES" w:eastAsia="it-IT"/>
        </w:rPr>
      </w:pPr>
      <w:r w:rsidRPr="00AC7F99">
        <w:rPr>
          <w:rFonts w:ascii="Arial" w:eastAsia="Times New Roman" w:hAnsi="Arial" w:cs="Arial"/>
          <w:b/>
          <w:bCs/>
          <w:color w:val="385623" w:themeColor="accent6" w:themeShade="80"/>
          <w:lang w:val="es-ES" w:eastAsia="it-IT"/>
        </w:rPr>
        <w:t>Salmo</w:t>
      </w:r>
    </w:p>
    <w:p w14:paraId="0A044560" w14:textId="7DF64533" w:rsidR="00A835E6" w:rsidRPr="00C27543" w:rsidRDefault="00C27543" w:rsidP="00A835E6">
      <w:pPr>
        <w:rPr>
          <w:rFonts w:ascii="Arial" w:hAnsi="Arial" w:cs="Arial"/>
          <w:i/>
          <w:iCs/>
          <w:color w:val="4C4C4C"/>
          <w:sz w:val="18"/>
          <w:szCs w:val="18"/>
          <w:shd w:val="clear" w:color="auto" w:fill="FFFFFF"/>
          <w:lang w:val="es-ES"/>
        </w:rPr>
      </w:pPr>
      <w:r w:rsidRPr="00C27543">
        <w:rPr>
          <w:rFonts w:ascii="Arial" w:hAnsi="Arial" w:cs="Arial"/>
          <w:sz w:val="18"/>
          <w:szCs w:val="18"/>
          <w:lang w:val="es-ES"/>
        </w:rPr>
        <w:t>El Señor es mi pastor, nada me falta.</w:t>
      </w:r>
    </w:p>
    <w:p w14:paraId="60E62D7E" w14:textId="6B27DD53" w:rsidR="00A835E6" w:rsidRDefault="00A835E6" w:rsidP="00A835E6">
      <w:pPr>
        <w:rPr>
          <w:rFonts w:ascii="Arial" w:eastAsia="Times New Roman" w:hAnsi="Arial" w:cs="Arial"/>
          <w:b/>
          <w:bCs/>
          <w:color w:val="385623" w:themeColor="accent6" w:themeShade="80"/>
          <w:sz w:val="19"/>
          <w:szCs w:val="19"/>
          <w:lang w:val="es-ES" w:eastAsia="it-IT"/>
        </w:rPr>
      </w:pPr>
    </w:p>
    <w:p w14:paraId="4BF4A85E" w14:textId="6D5B6EC5" w:rsidR="004B317F" w:rsidRPr="000846DB" w:rsidRDefault="004B317F" w:rsidP="004B317F">
      <w:pPr>
        <w:jc w:val="both"/>
        <w:rPr>
          <w:rFonts w:ascii="Arial" w:eastAsia="Times New Roman" w:hAnsi="Arial" w:cs="Arial"/>
          <w:b/>
          <w:bCs/>
          <w:color w:val="385623" w:themeColor="accent6" w:themeShade="80"/>
          <w:lang w:val="es-ES" w:eastAsia="it-IT"/>
        </w:rPr>
      </w:pPr>
      <w:r w:rsidRPr="000846DB">
        <w:rPr>
          <w:rFonts w:ascii="Arial" w:eastAsia="Times New Roman" w:hAnsi="Arial" w:cs="Arial"/>
          <w:b/>
          <w:bCs/>
          <w:color w:val="385623" w:themeColor="accent6" w:themeShade="80"/>
          <w:lang w:val="es-ES" w:eastAsia="it-IT"/>
        </w:rPr>
        <w:t>Lectur</w:t>
      </w:r>
      <w:r w:rsidR="000846DB" w:rsidRPr="000846DB">
        <w:rPr>
          <w:rFonts w:ascii="Arial" w:eastAsia="Times New Roman" w:hAnsi="Arial" w:cs="Arial"/>
          <w:b/>
          <w:bCs/>
          <w:color w:val="385623" w:themeColor="accent6" w:themeShade="80"/>
          <w:lang w:val="es-ES" w:eastAsia="it-IT"/>
        </w:rPr>
        <w:t>a d</w:t>
      </w:r>
      <w:r w:rsidR="00DC0A4F">
        <w:rPr>
          <w:rFonts w:ascii="Arial" w:eastAsia="Times New Roman" w:hAnsi="Arial" w:cs="Arial"/>
          <w:b/>
          <w:bCs/>
          <w:color w:val="385623" w:themeColor="accent6" w:themeShade="80"/>
          <w:lang w:val="es-ES" w:eastAsia="it-IT"/>
        </w:rPr>
        <w:t>e</w:t>
      </w:r>
      <w:r w:rsidR="0080502A">
        <w:rPr>
          <w:rFonts w:ascii="Arial" w:eastAsia="Times New Roman" w:hAnsi="Arial" w:cs="Arial"/>
          <w:b/>
          <w:bCs/>
          <w:color w:val="385623" w:themeColor="accent6" w:themeShade="80"/>
          <w:lang w:val="es-ES" w:eastAsia="it-IT"/>
        </w:rPr>
        <w:t>l libro de los Hechos de los Apóstoles, 1, 3-8</w:t>
      </w:r>
    </w:p>
    <w:p w14:paraId="42C47F4F" w14:textId="77777777" w:rsidR="00C27543" w:rsidRPr="00C27543" w:rsidRDefault="00C27543" w:rsidP="00C27543">
      <w:pPr>
        <w:jc w:val="both"/>
        <w:rPr>
          <w:rFonts w:ascii="Arial" w:hAnsi="Arial" w:cs="Arial"/>
          <w:sz w:val="18"/>
          <w:szCs w:val="18"/>
          <w:lang w:val="es-ES"/>
        </w:rPr>
      </w:pPr>
      <w:r w:rsidRPr="00C27543">
        <w:rPr>
          <w:rFonts w:ascii="Arial" w:hAnsi="Arial" w:cs="Arial"/>
          <w:sz w:val="18"/>
          <w:szCs w:val="18"/>
          <w:lang w:val="es-ES"/>
        </w:rPr>
        <w:t>Jesús resucitado se presentó él mismo a los apóstoles después de su pasión, dándoles numerosas pruebas de que estaba vivo, apareciéndoseles durante cuarenta días y hablándoles del reino de Dios.</w:t>
      </w:r>
    </w:p>
    <w:p w14:paraId="0754DEB5" w14:textId="77777777" w:rsidR="00C27543" w:rsidRPr="00C27543" w:rsidRDefault="00C27543" w:rsidP="00C27543">
      <w:pPr>
        <w:jc w:val="both"/>
        <w:rPr>
          <w:rFonts w:ascii="Arial" w:hAnsi="Arial" w:cs="Arial"/>
          <w:sz w:val="18"/>
          <w:szCs w:val="18"/>
          <w:lang w:val="es-ES"/>
        </w:rPr>
      </w:pPr>
      <w:r w:rsidRPr="00C27543">
        <w:rPr>
          <w:rFonts w:ascii="Arial" w:hAnsi="Arial" w:cs="Arial"/>
          <w:sz w:val="18"/>
          <w:szCs w:val="18"/>
          <w:lang w:val="es-ES"/>
        </w:rPr>
        <w:t>Una vez que comían juntos, les ordenó que no se alejaran de Jerusalén, sino «aguardad que se cumpla la promesa del Padre, de la que me habéis oído hablar, porque Juan bautizó con agua, pero vosotros seréis bautizados con Espíritu Santo dentro de no muchos días».</w:t>
      </w:r>
    </w:p>
    <w:p w14:paraId="5DF07389" w14:textId="77777777" w:rsidR="00C27543" w:rsidRPr="00C27543" w:rsidRDefault="00C27543" w:rsidP="00C27543">
      <w:pPr>
        <w:jc w:val="both"/>
        <w:rPr>
          <w:rFonts w:ascii="Arial" w:hAnsi="Arial" w:cs="Arial"/>
          <w:sz w:val="18"/>
          <w:szCs w:val="18"/>
          <w:lang w:val="es-ES"/>
        </w:rPr>
      </w:pPr>
      <w:r w:rsidRPr="00C27543">
        <w:rPr>
          <w:rFonts w:ascii="Arial" w:hAnsi="Arial" w:cs="Arial"/>
          <w:sz w:val="18"/>
          <w:szCs w:val="18"/>
          <w:lang w:val="es-ES"/>
        </w:rPr>
        <w:t>Los que se habían reunido le preguntaron, diciendo: «Señor, ¿es ahora cuando vas a restaurar el reino de Israel?».</w:t>
      </w:r>
    </w:p>
    <w:p w14:paraId="03EC0B06" w14:textId="6C8D27EF" w:rsidR="004B317F" w:rsidRPr="000846DB" w:rsidRDefault="00C27543" w:rsidP="00C27543">
      <w:pPr>
        <w:jc w:val="both"/>
        <w:rPr>
          <w:rFonts w:ascii="Arial" w:eastAsia="Times New Roman" w:hAnsi="Arial" w:cs="Arial"/>
          <w:b/>
          <w:bCs/>
          <w:color w:val="385623" w:themeColor="accent6" w:themeShade="80"/>
          <w:sz w:val="18"/>
          <w:szCs w:val="18"/>
          <w:lang w:val="es-ES" w:eastAsia="it-IT"/>
        </w:rPr>
      </w:pPr>
      <w:r w:rsidRPr="00C27543">
        <w:rPr>
          <w:rFonts w:ascii="Arial" w:hAnsi="Arial" w:cs="Arial"/>
          <w:sz w:val="18"/>
          <w:szCs w:val="18"/>
          <w:lang w:val="es-ES"/>
        </w:rPr>
        <w:t>Les dijo: «No os toca a vosotros conocer los tiempos o momentos que el Padre ha establecido con su propia autoridad; en cambio, recibiréis la fuerza del Espíritu Santo que va a venir sobre vosotros y seréis mis testigos en Jerusalén, en toda Judea y Samaría y hasta el confín de la tierra».</w:t>
      </w:r>
    </w:p>
    <w:p w14:paraId="05C36A71" w14:textId="77777777" w:rsidR="0015384A" w:rsidRPr="000846DB" w:rsidRDefault="0015384A" w:rsidP="00A835E6">
      <w:pPr>
        <w:rPr>
          <w:rFonts w:ascii="Arial" w:eastAsia="Times New Roman" w:hAnsi="Arial" w:cs="Arial"/>
          <w:b/>
          <w:bCs/>
          <w:color w:val="385623" w:themeColor="accent6" w:themeShade="80"/>
          <w:sz w:val="19"/>
          <w:szCs w:val="19"/>
          <w:lang w:val="es-ES" w:eastAsia="it-IT"/>
        </w:rPr>
      </w:pPr>
    </w:p>
    <w:p w14:paraId="74DF133F" w14:textId="2B04913B" w:rsidR="004063F1" w:rsidRPr="004063F1" w:rsidRDefault="004063F1" w:rsidP="004063F1">
      <w:pPr>
        <w:jc w:val="both"/>
        <w:rPr>
          <w:rFonts w:ascii="Arial" w:eastAsia="Times New Roman" w:hAnsi="Arial" w:cs="Arial"/>
          <w:b/>
          <w:bCs/>
          <w:color w:val="385623" w:themeColor="accent6" w:themeShade="80"/>
          <w:lang w:val="es-ES" w:eastAsia="it-IT"/>
        </w:rPr>
      </w:pPr>
      <w:r w:rsidRPr="004063F1">
        <w:rPr>
          <w:rFonts w:ascii="Arial" w:eastAsia="Times New Roman" w:hAnsi="Arial" w:cs="Arial"/>
          <w:b/>
          <w:bCs/>
          <w:color w:val="385623" w:themeColor="accent6" w:themeShade="80"/>
          <w:lang w:val="es-ES" w:eastAsia="it-IT"/>
        </w:rPr>
        <w:t xml:space="preserve">Lectura del santo evangelio según san </w:t>
      </w:r>
      <w:r w:rsidR="00D72676">
        <w:rPr>
          <w:rFonts w:ascii="Arial" w:eastAsia="Times New Roman" w:hAnsi="Arial" w:cs="Arial"/>
          <w:b/>
          <w:bCs/>
          <w:color w:val="385623" w:themeColor="accent6" w:themeShade="80"/>
          <w:lang w:val="es-ES" w:eastAsia="it-IT"/>
        </w:rPr>
        <w:t>Ma</w:t>
      </w:r>
      <w:r w:rsidR="0080502A">
        <w:rPr>
          <w:rFonts w:ascii="Arial" w:eastAsia="Times New Roman" w:hAnsi="Arial" w:cs="Arial"/>
          <w:b/>
          <w:bCs/>
          <w:color w:val="385623" w:themeColor="accent6" w:themeShade="80"/>
          <w:lang w:val="es-ES" w:eastAsia="it-IT"/>
        </w:rPr>
        <w:t>rcos</w:t>
      </w:r>
      <w:r w:rsidR="0082307E">
        <w:rPr>
          <w:rFonts w:ascii="Arial" w:eastAsia="Times New Roman" w:hAnsi="Arial" w:cs="Arial"/>
          <w:b/>
          <w:bCs/>
          <w:color w:val="385623" w:themeColor="accent6" w:themeShade="80"/>
          <w:lang w:val="es-ES" w:eastAsia="it-IT"/>
        </w:rPr>
        <w:t xml:space="preserve">, </w:t>
      </w:r>
      <w:r w:rsidR="0080502A">
        <w:rPr>
          <w:rFonts w:ascii="Arial" w:eastAsia="Times New Roman" w:hAnsi="Arial" w:cs="Arial"/>
          <w:b/>
          <w:bCs/>
          <w:color w:val="385623" w:themeColor="accent6" w:themeShade="80"/>
          <w:lang w:val="es-ES" w:eastAsia="it-IT"/>
        </w:rPr>
        <w:t>16</w:t>
      </w:r>
      <w:r w:rsidR="0082307E">
        <w:rPr>
          <w:rFonts w:ascii="Arial" w:eastAsia="Times New Roman" w:hAnsi="Arial" w:cs="Arial"/>
          <w:b/>
          <w:bCs/>
          <w:color w:val="385623" w:themeColor="accent6" w:themeShade="80"/>
          <w:lang w:val="es-ES" w:eastAsia="it-IT"/>
        </w:rPr>
        <w:t xml:space="preserve">, </w:t>
      </w:r>
      <w:r w:rsidR="00D72676">
        <w:rPr>
          <w:rFonts w:ascii="Arial" w:eastAsia="Times New Roman" w:hAnsi="Arial" w:cs="Arial"/>
          <w:b/>
          <w:bCs/>
          <w:color w:val="385623" w:themeColor="accent6" w:themeShade="80"/>
          <w:lang w:val="es-ES" w:eastAsia="it-IT"/>
        </w:rPr>
        <w:t>15</w:t>
      </w:r>
      <w:r w:rsidR="0082307E">
        <w:rPr>
          <w:rFonts w:ascii="Arial" w:eastAsia="Times New Roman" w:hAnsi="Arial" w:cs="Arial"/>
          <w:b/>
          <w:bCs/>
          <w:color w:val="385623" w:themeColor="accent6" w:themeShade="80"/>
          <w:lang w:val="es-ES" w:eastAsia="it-IT"/>
        </w:rPr>
        <w:t>-</w:t>
      </w:r>
      <w:r w:rsidR="00DC0A4F">
        <w:rPr>
          <w:rFonts w:ascii="Arial" w:eastAsia="Times New Roman" w:hAnsi="Arial" w:cs="Arial"/>
          <w:b/>
          <w:bCs/>
          <w:color w:val="385623" w:themeColor="accent6" w:themeShade="80"/>
          <w:lang w:val="es-ES" w:eastAsia="it-IT"/>
        </w:rPr>
        <w:t>2</w:t>
      </w:r>
      <w:r w:rsidR="0080502A">
        <w:rPr>
          <w:rFonts w:ascii="Arial" w:eastAsia="Times New Roman" w:hAnsi="Arial" w:cs="Arial"/>
          <w:b/>
          <w:bCs/>
          <w:color w:val="385623" w:themeColor="accent6" w:themeShade="80"/>
          <w:lang w:val="es-ES" w:eastAsia="it-IT"/>
        </w:rPr>
        <w:t>0</w:t>
      </w:r>
    </w:p>
    <w:p w14:paraId="651CF44F" w14:textId="77777777" w:rsidR="00C27543" w:rsidRPr="00C27543" w:rsidRDefault="00C27543" w:rsidP="00C27543">
      <w:pPr>
        <w:jc w:val="both"/>
        <w:rPr>
          <w:rFonts w:ascii="Arial" w:hAnsi="Arial" w:cs="Arial"/>
          <w:sz w:val="18"/>
          <w:szCs w:val="18"/>
          <w:lang w:val="es-ES"/>
        </w:rPr>
      </w:pPr>
      <w:r w:rsidRPr="00C27543">
        <w:rPr>
          <w:rFonts w:ascii="Arial" w:hAnsi="Arial" w:cs="Arial"/>
          <w:sz w:val="18"/>
          <w:szCs w:val="18"/>
          <w:lang w:val="es-ES"/>
        </w:rPr>
        <w:t>En aquel tiempo, se apareció Jesús a los Once, cuando estaban a la mesa, y les dijo: «Id al mundo entero y proclamad el Evangelio a toda la creación. El que crea y sea bautizado se salvará; el que no crea será condenado.</w:t>
      </w:r>
    </w:p>
    <w:p w14:paraId="22D560FA" w14:textId="77777777" w:rsidR="00C27543" w:rsidRPr="00C27543" w:rsidRDefault="00C27543" w:rsidP="00C27543">
      <w:pPr>
        <w:jc w:val="both"/>
        <w:rPr>
          <w:rFonts w:ascii="Arial" w:hAnsi="Arial" w:cs="Arial"/>
          <w:sz w:val="18"/>
          <w:szCs w:val="18"/>
          <w:lang w:val="es-ES"/>
        </w:rPr>
      </w:pPr>
      <w:r w:rsidRPr="00C27543">
        <w:rPr>
          <w:rFonts w:ascii="Arial" w:hAnsi="Arial" w:cs="Arial"/>
          <w:sz w:val="18"/>
          <w:szCs w:val="18"/>
          <w:lang w:val="es-ES"/>
        </w:rPr>
        <w:t xml:space="preserve">A los que crean, </w:t>
      </w:r>
      <w:proofErr w:type="gramStart"/>
      <w:r w:rsidRPr="00C27543">
        <w:rPr>
          <w:rFonts w:ascii="Arial" w:hAnsi="Arial" w:cs="Arial"/>
          <w:sz w:val="18"/>
          <w:szCs w:val="18"/>
          <w:lang w:val="es-ES"/>
        </w:rPr>
        <w:t>les</w:t>
      </w:r>
      <w:proofErr w:type="gramEnd"/>
      <w:r w:rsidRPr="00C27543">
        <w:rPr>
          <w:rFonts w:ascii="Arial" w:hAnsi="Arial" w:cs="Arial"/>
          <w:sz w:val="18"/>
          <w:szCs w:val="18"/>
          <w:lang w:val="es-ES"/>
        </w:rPr>
        <w:t xml:space="preserve"> acompañarán estos signos: echarán demonios en mi nombre, hablarán lenguas nuevas, cogerán serpientes en sus manos y, si beben un veneno mortal, no les hará daño. Impondrán las manos a los enfermos y quedarán sanos».</w:t>
      </w:r>
    </w:p>
    <w:p w14:paraId="5722A57D" w14:textId="73A4C524" w:rsidR="000846DB" w:rsidRDefault="00C27543" w:rsidP="00C27543">
      <w:pPr>
        <w:pStyle w:val="Sinespaciado"/>
        <w:jc w:val="both"/>
        <w:rPr>
          <w:rFonts w:ascii="Arial" w:hAnsi="Arial" w:cs="Arial"/>
          <w:b/>
          <w:bCs/>
          <w:noProof/>
          <w:color w:val="385623" w:themeColor="accent6" w:themeShade="80"/>
          <w:sz w:val="22"/>
          <w:szCs w:val="22"/>
          <w:shd w:val="clear" w:color="auto" w:fill="FFFFFF"/>
          <w:lang w:val="es-ES"/>
        </w:rPr>
      </w:pPr>
      <w:r w:rsidRPr="00C27543">
        <w:rPr>
          <w:rFonts w:ascii="Arial" w:hAnsi="Arial" w:cs="Arial"/>
          <w:sz w:val="18"/>
          <w:szCs w:val="18"/>
          <w:lang w:val="es-ES"/>
        </w:rPr>
        <w:t>Después de hablarles, el Señor Jesús fue llevado al cielo y se sentó a la derecha de Dios. Ellos se fueron a predicar por todas partes, y el Señor cooperaba confirmando la palabra con las señales que los acompañaban.</w:t>
      </w:r>
    </w:p>
    <w:p w14:paraId="112AE28D" w14:textId="77777777" w:rsidR="00707B6E" w:rsidRDefault="00707B6E" w:rsidP="00C31B9A">
      <w:pPr>
        <w:pStyle w:val="Sinespaciado"/>
        <w:jc w:val="both"/>
        <w:rPr>
          <w:rFonts w:ascii="Arial" w:hAnsi="Arial" w:cs="Arial"/>
          <w:b/>
          <w:bCs/>
          <w:noProof/>
          <w:color w:val="385623" w:themeColor="accent6" w:themeShade="80"/>
          <w:sz w:val="28"/>
          <w:szCs w:val="28"/>
          <w:shd w:val="clear" w:color="auto" w:fill="FFFFFF"/>
          <w:lang w:val="es-ES"/>
        </w:rPr>
      </w:pPr>
      <w:bookmarkStart w:id="10" w:name="_Hlk242200133"/>
    </w:p>
    <w:p w14:paraId="413D8EDC" w14:textId="77777777" w:rsidR="00707B6E" w:rsidRDefault="00707B6E" w:rsidP="00C31B9A">
      <w:pPr>
        <w:pStyle w:val="Sinespaciado"/>
        <w:jc w:val="both"/>
        <w:rPr>
          <w:rFonts w:ascii="Arial" w:hAnsi="Arial" w:cs="Arial"/>
          <w:b/>
          <w:bCs/>
          <w:noProof/>
          <w:color w:val="385623" w:themeColor="accent6" w:themeShade="80"/>
          <w:sz w:val="28"/>
          <w:szCs w:val="28"/>
          <w:shd w:val="clear" w:color="auto" w:fill="FFFFFF"/>
          <w:lang w:val="es-ES"/>
        </w:rPr>
      </w:pPr>
    </w:p>
    <w:p w14:paraId="5E71D602" w14:textId="3542081A" w:rsidR="008005F8" w:rsidRPr="00287B85" w:rsidRDefault="00004DC7" w:rsidP="00C31B9A">
      <w:pPr>
        <w:pStyle w:val="Sinespaciado"/>
        <w:jc w:val="both"/>
        <w:rPr>
          <w:rFonts w:ascii="Arial" w:hAnsi="Arial" w:cs="Arial"/>
          <w:sz w:val="28"/>
          <w:szCs w:val="28"/>
          <w:lang w:val="es-ES"/>
        </w:rPr>
      </w:pPr>
      <w:r w:rsidRPr="00287B85">
        <w:rPr>
          <w:rFonts w:ascii="Arial" w:hAnsi="Arial" w:cs="Arial"/>
          <w:b/>
          <w:bCs/>
          <w:noProof/>
          <w:color w:val="385623" w:themeColor="accent6" w:themeShade="80"/>
          <w:sz w:val="28"/>
          <w:szCs w:val="28"/>
          <w:shd w:val="clear" w:color="auto" w:fill="FFFFFF"/>
          <w:lang w:val="es-ES"/>
        </w:rPr>
        <w:t>NOTICIAS PARROQUIALES</w:t>
      </w:r>
      <w:bookmarkEnd w:id="10"/>
    </w:p>
    <w:p w14:paraId="2A3E6E01" w14:textId="77777777" w:rsidR="00AF72E8" w:rsidRPr="00CF7C28" w:rsidRDefault="00AF72E8" w:rsidP="00F245B3">
      <w:pPr>
        <w:pStyle w:val="Sinespaciado"/>
        <w:rPr>
          <w:rFonts w:ascii="Arial" w:hAnsi="Arial" w:cs="Arial"/>
          <w:b/>
          <w:bCs/>
          <w:color w:val="385623" w:themeColor="accent6" w:themeShade="80"/>
          <w:sz w:val="16"/>
          <w:szCs w:val="16"/>
          <w:lang w:val="es-ES"/>
        </w:rPr>
      </w:pPr>
    </w:p>
    <w:p w14:paraId="675F5A7A" w14:textId="308AD808" w:rsidR="006D5EFF" w:rsidRPr="00C72D43" w:rsidRDefault="006D5EFF" w:rsidP="006D5EFF">
      <w:pPr>
        <w:pStyle w:val="NormalWeb"/>
        <w:spacing w:before="0" w:beforeAutospacing="0" w:after="0" w:afterAutospacing="0"/>
        <w:jc w:val="both"/>
        <w:rPr>
          <w:rFonts w:ascii="Arial" w:hAnsi="Arial" w:cs="Arial"/>
          <w:color w:val="385623" w:themeColor="accent6" w:themeShade="80"/>
          <w:sz w:val="26"/>
          <w:szCs w:val="26"/>
          <w:lang w:val="es-ES"/>
        </w:rPr>
      </w:pPr>
      <w:r w:rsidRPr="00C72D43">
        <w:rPr>
          <w:rStyle w:val="Textoennegrita"/>
          <w:rFonts w:ascii="Arial" w:hAnsi="Arial" w:cs="Arial"/>
          <w:color w:val="385623" w:themeColor="accent6" w:themeShade="80"/>
          <w:sz w:val="26"/>
          <w:szCs w:val="26"/>
          <w:lang w:val="es-ES"/>
        </w:rPr>
        <w:t>OCTUBRE MISIONERO: UNA COMUNIDAD ENVIADA A ANUNCIAR Y ACOGER</w:t>
      </w:r>
    </w:p>
    <w:p w14:paraId="1376388B" w14:textId="77777777" w:rsidR="0025171D" w:rsidRDefault="0025171D" w:rsidP="006D5EFF">
      <w:pPr>
        <w:pStyle w:val="NormalWeb"/>
        <w:spacing w:before="0" w:beforeAutospacing="0" w:after="0" w:afterAutospacing="0"/>
        <w:jc w:val="both"/>
        <w:rPr>
          <w:rFonts w:ascii="Arial" w:hAnsi="Arial" w:cs="Arial"/>
          <w:sz w:val="20"/>
          <w:szCs w:val="20"/>
          <w:lang w:val="es-ES"/>
        </w:rPr>
      </w:pPr>
    </w:p>
    <w:p w14:paraId="4E360718" w14:textId="77A51727" w:rsidR="006D5EFF" w:rsidRPr="00BC43EE" w:rsidRDefault="006D5EFF" w:rsidP="006D5EFF">
      <w:pPr>
        <w:pStyle w:val="NormalWeb"/>
        <w:spacing w:before="0" w:beforeAutospacing="0" w:after="0" w:afterAutospacing="0"/>
        <w:jc w:val="both"/>
        <w:rPr>
          <w:rFonts w:ascii="Arial" w:hAnsi="Arial" w:cs="Arial"/>
          <w:sz w:val="20"/>
          <w:szCs w:val="20"/>
          <w:lang w:val="es-ES"/>
        </w:rPr>
      </w:pPr>
      <w:r w:rsidRPr="00BC43EE">
        <w:rPr>
          <w:rFonts w:ascii="Arial" w:hAnsi="Arial" w:cs="Arial"/>
          <w:sz w:val="20"/>
          <w:szCs w:val="20"/>
          <w:lang w:val="es-ES"/>
        </w:rPr>
        <w:t>El mes de octubre nos invita a renovar nuestra vocación misionera y a recordar que la fe crece cuando se comparte. En nuestra parroquia, comunidad de lengua española en París, esta llamada se hace concreta en la acogida, el acompañamiento y la cercanía a tantas personas que buscan un lugar donde sentirse en casa, celebrar su fe y compartir su vida.</w:t>
      </w:r>
    </w:p>
    <w:p w14:paraId="7B2A8223" w14:textId="66F7191A" w:rsidR="006D5EFF" w:rsidRPr="006D5EFF" w:rsidRDefault="006D5EFF" w:rsidP="006D5EFF">
      <w:pPr>
        <w:pStyle w:val="Ttulo1"/>
        <w:spacing w:before="0" w:line="240" w:lineRule="auto"/>
        <w:jc w:val="both"/>
        <w:rPr>
          <w:rFonts w:ascii="Arial" w:hAnsi="Arial" w:cs="Arial"/>
          <w:b/>
          <w:color w:val="auto"/>
          <w:sz w:val="20"/>
          <w:szCs w:val="20"/>
          <w:lang w:val="es-ES"/>
        </w:rPr>
      </w:pPr>
      <w:r w:rsidRPr="006D5EFF">
        <w:rPr>
          <w:rFonts w:ascii="Arial" w:hAnsi="Arial" w:cs="Arial"/>
          <w:color w:val="auto"/>
          <w:sz w:val="20"/>
          <w:szCs w:val="20"/>
          <w:lang w:val="es-ES"/>
        </w:rPr>
        <w:t xml:space="preserve">Que este octubre misionero nos ayude a renovar nuestro compromiso y a descubrir que también en lo cotidiano podemos llevar la alegría del Evangelio. </w:t>
      </w:r>
      <w:r w:rsidRPr="006D5EFF">
        <w:rPr>
          <w:rStyle w:val="Textoennegrita"/>
          <w:rFonts w:ascii="Arial" w:hAnsi="Arial" w:cs="Arial"/>
          <w:color w:val="auto"/>
          <w:sz w:val="20"/>
          <w:szCs w:val="20"/>
          <w:lang w:val="es-ES"/>
        </w:rPr>
        <w:t>Nuestra parroquia tiene una misión que compartimos todos: acoger, servir y sembrar esperanza.</w:t>
      </w:r>
    </w:p>
    <w:p w14:paraId="5054FC49" w14:textId="77777777" w:rsidR="006D5EFF" w:rsidRPr="006D5EFF" w:rsidRDefault="006D5EFF" w:rsidP="006D5EFF">
      <w:pPr>
        <w:rPr>
          <w:sz w:val="20"/>
          <w:szCs w:val="20"/>
          <w:lang w:val="es-ES"/>
        </w:rPr>
      </w:pPr>
    </w:p>
    <w:p w14:paraId="4C9F87DF" w14:textId="468BC5A7" w:rsidR="006D5EFF" w:rsidRPr="006D5EFF" w:rsidRDefault="006D5EFF" w:rsidP="006D5EFF">
      <w:pPr>
        <w:pStyle w:val="Ttulo1"/>
        <w:spacing w:before="0" w:line="240" w:lineRule="auto"/>
        <w:jc w:val="both"/>
        <w:rPr>
          <w:rFonts w:ascii="Arial" w:hAnsi="Arial" w:cs="Arial"/>
          <w:sz w:val="24"/>
          <w:szCs w:val="24"/>
          <w:lang w:val="es-ES"/>
        </w:rPr>
      </w:pPr>
      <w:r w:rsidRPr="006D5EFF">
        <w:rPr>
          <w:rFonts w:ascii="Arial" w:hAnsi="Arial" w:cs="Arial"/>
          <w:b/>
          <w:color w:val="385E2B"/>
          <w:sz w:val="24"/>
          <w:szCs w:val="24"/>
          <w:lang w:val="es-ES"/>
        </w:rPr>
        <w:t>UNA EUCARISTÍA PARA RECORDAR, AGRADECER Y ESPERAR</w:t>
      </w:r>
    </w:p>
    <w:p w14:paraId="496B8FEB" w14:textId="77777777" w:rsidR="0025171D" w:rsidRDefault="0025171D" w:rsidP="006D5EFF">
      <w:pPr>
        <w:jc w:val="both"/>
        <w:rPr>
          <w:rFonts w:ascii="Arial" w:hAnsi="Arial" w:cs="Arial"/>
          <w:color w:val="000000"/>
          <w:sz w:val="18"/>
          <w:szCs w:val="18"/>
          <w:lang w:val="es-ES"/>
        </w:rPr>
      </w:pPr>
    </w:p>
    <w:p w14:paraId="1F2C4F1B" w14:textId="3963EC43" w:rsidR="006D5EFF" w:rsidRPr="006D5EFF" w:rsidRDefault="006D5EFF" w:rsidP="006D5EFF">
      <w:pPr>
        <w:jc w:val="both"/>
        <w:rPr>
          <w:rFonts w:ascii="Arial" w:hAnsi="Arial" w:cs="Arial"/>
          <w:sz w:val="18"/>
          <w:szCs w:val="18"/>
          <w:lang w:val="es-ES"/>
        </w:rPr>
      </w:pPr>
      <w:r w:rsidRPr="006D5EFF">
        <w:rPr>
          <w:rFonts w:ascii="Arial" w:hAnsi="Arial" w:cs="Arial"/>
          <w:color w:val="000000"/>
          <w:sz w:val="18"/>
          <w:szCs w:val="18"/>
          <w:lang w:val="es-ES"/>
        </w:rPr>
        <w:t xml:space="preserve">El </w:t>
      </w:r>
      <w:r w:rsidRPr="006D5EFF">
        <w:rPr>
          <w:rFonts w:ascii="Arial" w:hAnsi="Arial" w:cs="Arial"/>
          <w:b/>
          <w:color w:val="000000"/>
          <w:sz w:val="18"/>
          <w:szCs w:val="18"/>
          <w:lang w:val="es-ES"/>
        </w:rPr>
        <w:t>lunes 2 de noviembre, a las 19:00 h</w:t>
      </w:r>
      <w:r w:rsidRPr="006D5EFF">
        <w:rPr>
          <w:rFonts w:ascii="Arial" w:hAnsi="Arial" w:cs="Arial"/>
          <w:color w:val="000000"/>
          <w:sz w:val="18"/>
          <w:szCs w:val="18"/>
          <w:lang w:val="es-ES"/>
        </w:rPr>
        <w:t xml:space="preserve">, celebraremos la </w:t>
      </w:r>
      <w:r w:rsidRPr="006D5EFF">
        <w:rPr>
          <w:rFonts w:ascii="Arial" w:hAnsi="Arial" w:cs="Arial"/>
          <w:b/>
          <w:color w:val="000000"/>
          <w:sz w:val="18"/>
          <w:szCs w:val="18"/>
          <w:lang w:val="es-ES"/>
        </w:rPr>
        <w:t>Eucaristía por todos los difuntos de la misión</w:t>
      </w:r>
      <w:r w:rsidRPr="006D5EFF">
        <w:rPr>
          <w:rFonts w:ascii="Arial" w:hAnsi="Arial" w:cs="Arial"/>
          <w:color w:val="000000"/>
          <w:sz w:val="18"/>
          <w:szCs w:val="18"/>
          <w:lang w:val="es-ES"/>
        </w:rPr>
        <w:t>. Nos reuniremos para recordar con cariño a quienes han formado parte de nuestra comunidad y encomendar al amor de Dios a nuestros familiares, amigos, misioneros y colaboradores fallecidos.</w:t>
      </w:r>
    </w:p>
    <w:p w14:paraId="01E3712A" w14:textId="77777777" w:rsidR="006D5EFF" w:rsidRPr="006D5EFF" w:rsidRDefault="006D5EFF" w:rsidP="006D5EFF">
      <w:pPr>
        <w:jc w:val="both"/>
        <w:rPr>
          <w:rFonts w:ascii="Arial" w:hAnsi="Arial" w:cs="Arial"/>
          <w:sz w:val="18"/>
          <w:szCs w:val="18"/>
          <w:lang w:val="es-ES"/>
        </w:rPr>
      </w:pPr>
      <w:r w:rsidRPr="006D5EFF">
        <w:rPr>
          <w:rFonts w:ascii="Arial" w:hAnsi="Arial" w:cs="Arial"/>
          <w:color w:val="000000"/>
          <w:sz w:val="18"/>
          <w:szCs w:val="18"/>
          <w:lang w:val="es-ES"/>
        </w:rPr>
        <w:t>Orar por los difuntos expresa nuestra fe en Cristo resucitado y nuestra confianza en que la muerte no tiene la última palabra. En la Eucaristía pedimos al Señor que los acoja en su paz y que sostenga a quienes sienten el dolor de su ausencia.</w:t>
      </w:r>
    </w:p>
    <w:p w14:paraId="0D790E22" w14:textId="77777777" w:rsidR="006D5EFF" w:rsidRPr="006D5EFF" w:rsidRDefault="006D5EFF" w:rsidP="006D5EFF">
      <w:pPr>
        <w:jc w:val="both"/>
        <w:rPr>
          <w:rFonts w:ascii="Arial" w:hAnsi="Arial" w:cs="Arial"/>
          <w:sz w:val="18"/>
          <w:szCs w:val="18"/>
          <w:lang w:val="es-ES"/>
        </w:rPr>
      </w:pPr>
      <w:r w:rsidRPr="006D5EFF">
        <w:rPr>
          <w:rFonts w:ascii="Arial" w:hAnsi="Arial" w:cs="Arial"/>
          <w:color w:val="000000"/>
          <w:sz w:val="18"/>
          <w:szCs w:val="18"/>
          <w:lang w:val="es-ES"/>
        </w:rPr>
        <w:t>Para muchos de nosotros, vivir lejos del país de origen significa también no poder acercarnos a la tumba de nuestros seres queridos. La oración compartida nos permite sentirnos unidos a ellos y acompañarnos unos a otros. Será un momento para agradecer lo que recibimos de sus vidas y renovar juntos nuestra esperanza en la resurrección.</w:t>
      </w:r>
    </w:p>
    <w:p w14:paraId="206BC022" w14:textId="781FF8D4" w:rsidR="00E3782A" w:rsidRPr="00E3782A" w:rsidRDefault="006D5EFF" w:rsidP="006D5EFF">
      <w:pPr>
        <w:pStyle w:val="NormalWeb"/>
        <w:spacing w:before="0" w:beforeAutospacing="0" w:after="0" w:afterAutospacing="0"/>
        <w:jc w:val="both"/>
        <w:rPr>
          <w:rFonts w:ascii="Arial" w:hAnsi="Arial" w:cs="Arial"/>
          <w:sz w:val="18"/>
          <w:szCs w:val="18"/>
          <w:lang w:val="es-ES"/>
        </w:rPr>
      </w:pPr>
      <w:r w:rsidRPr="006D5EFF">
        <w:rPr>
          <w:rFonts w:ascii="Arial" w:hAnsi="Arial" w:cs="Arial"/>
          <w:b/>
          <w:color w:val="000000"/>
          <w:sz w:val="18"/>
          <w:szCs w:val="18"/>
          <w:lang w:val="es-ES"/>
        </w:rPr>
        <w:t>Todos estáis invitados a participar.</w:t>
      </w:r>
    </w:p>
    <w:p w14:paraId="60B6903F" w14:textId="77777777" w:rsidR="00E3782A" w:rsidRPr="00E3782A" w:rsidRDefault="00E3782A" w:rsidP="00E3782A">
      <w:pPr>
        <w:pStyle w:val="NormalWeb"/>
        <w:spacing w:before="0" w:beforeAutospacing="0" w:after="0" w:afterAutospacing="0"/>
        <w:jc w:val="both"/>
        <w:rPr>
          <w:rFonts w:ascii="Arial" w:hAnsi="Arial" w:cs="Arial"/>
          <w:b/>
          <w:bCs/>
          <w:color w:val="385623" w:themeColor="accent6" w:themeShade="80"/>
          <w:sz w:val="20"/>
          <w:szCs w:val="20"/>
          <w:lang w:val="es-ES"/>
        </w:rPr>
      </w:pPr>
    </w:p>
    <w:p w14:paraId="31D37B4C" w14:textId="77777777" w:rsidR="00287B85" w:rsidRPr="00287B85" w:rsidRDefault="00287B85" w:rsidP="00287B85">
      <w:pPr>
        <w:pStyle w:val="Sinespaciado"/>
        <w:rPr>
          <w:rFonts w:ascii="Arial" w:hAnsi="Arial" w:cs="Arial"/>
          <w:b/>
          <w:bCs/>
          <w:color w:val="385623" w:themeColor="accent6" w:themeShade="80"/>
          <w:shd w:val="clear" w:color="auto" w:fill="FFFFFF"/>
          <w:lang w:val="es-ES"/>
        </w:rPr>
      </w:pPr>
      <w:r w:rsidRPr="00287B85">
        <w:rPr>
          <w:rFonts w:ascii="Arial" w:hAnsi="Arial" w:cs="Arial"/>
          <w:b/>
          <w:bCs/>
          <w:color w:val="385623" w:themeColor="accent6" w:themeShade="80"/>
          <w:shd w:val="clear" w:color="auto" w:fill="FFFFFF"/>
          <w:lang w:val="es-ES"/>
        </w:rPr>
        <w:t>ALCOHÓLICOS ANÓNIMOS (A.A.)</w:t>
      </w:r>
    </w:p>
    <w:p w14:paraId="5F3984B7" w14:textId="77777777" w:rsidR="0025171D" w:rsidRDefault="0025171D" w:rsidP="00287B85">
      <w:pPr>
        <w:pStyle w:val="Sinespaciado"/>
        <w:jc w:val="both"/>
        <w:rPr>
          <w:rFonts w:ascii="Arial" w:hAnsi="Arial" w:cs="Arial"/>
          <w:sz w:val="18"/>
          <w:szCs w:val="18"/>
          <w:shd w:val="clear" w:color="auto" w:fill="FFFFFF"/>
          <w:lang w:val="es-ES"/>
        </w:rPr>
      </w:pPr>
    </w:p>
    <w:p w14:paraId="0CC30CEC" w14:textId="3E7D1272" w:rsidR="00287B85" w:rsidRDefault="00287B85" w:rsidP="00287B85">
      <w:pPr>
        <w:pStyle w:val="Sinespaciado"/>
        <w:jc w:val="both"/>
        <w:rPr>
          <w:rFonts w:ascii="Arial" w:hAnsi="Arial" w:cs="Arial"/>
          <w:sz w:val="18"/>
          <w:szCs w:val="18"/>
          <w:shd w:val="clear" w:color="auto" w:fill="FFFFFF"/>
          <w:lang w:val="es-ES"/>
        </w:rPr>
      </w:pPr>
      <w:r w:rsidRPr="001F2D34">
        <w:rPr>
          <w:rFonts w:ascii="Arial" w:hAnsi="Arial" w:cs="Arial"/>
          <w:sz w:val="18"/>
          <w:szCs w:val="18"/>
          <w:shd w:val="clear" w:color="auto" w:fill="FFFFFF"/>
          <w:lang w:val="es-ES"/>
        </w:rPr>
        <w:t xml:space="preserve">Todos los </w:t>
      </w:r>
      <w:r w:rsidRPr="001F2D34">
        <w:rPr>
          <w:rFonts w:ascii="Arial" w:hAnsi="Arial" w:cs="Arial"/>
          <w:b/>
          <w:bCs/>
          <w:sz w:val="18"/>
          <w:szCs w:val="18"/>
          <w:shd w:val="clear" w:color="auto" w:fill="FFFFFF"/>
          <w:lang w:val="es-ES"/>
        </w:rPr>
        <w:t>viernes a las 19h00</w:t>
      </w:r>
      <w:r w:rsidRPr="001F2D34">
        <w:rPr>
          <w:rFonts w:ascii="Arial" w:hAnsi="Arial" w:cs="Arial"/>
          <w:sz w:val="18"/>
          <w:szCs w:val="18"/>
          <w:shd w:val="clear" w:color="auto" w:fill="FFFFFF"/>
          <w:lang w:val="es-ES"/>
        </w:rPr>
        <w:t>, se reúne un grupo de AA de lengua española en nuestra parroquia. No duden en comunicarlo entre sus familiares, amigos y conocidos.</w:t>
      </w:r>
    </w:p>
    <w:p w14:paraId="40B2E791" w14:textId="77777777" w:rsidR="00287B85" w:rsidRPr="00287B85" w:rsidRDefault="00287B85" w:rsidP="00287B85">
      <w:pPr>
        <w:pStyle w:val="Sinespaciado"/>
        <w:jc w:val="both"/>
        <w:rPr>
          <w:rFonts w:ascii="Arial" w:hAnsi="Arial" w:cs="Arial"/>
          <w:sz w:val="20"/>
          <w:szCs w:val="20"/>
          <w:shd w:val="clear" w:color="auto" w:fill="FFFFFF"/>
          <w:lang w:val="es-ES"/>
        </w:rPr>
      </w:pPr>
    </w:p>
    <w:p w14:paraId="40A260D8" w14:textId="198DBA1A" w:rsidR="00287B85" w:rsidRPr="00287B85" w:rsidRDefault="00287B85" w:rsidP="00287B85">
      <w:pPr>
        <w:pStyle w:val="Sinespaciado"/>
        <w:rPr>
          <w:rFonts w:ascii="Arial" w:hAnsi="Arial" w:cs="Arial"/>
          <w:b/>
          <w:bCs/>
          <w:color w:val="385623" w:themeColor="accent6" w:themeShade="80"/>
          <w:shd w:val="clear" w:color="auto" w:fill="FFFFFF"/>
          <w:lang w:val="es-ES"/>
        </w:rPr>
      </w:pPr>
      <w:r w:rsidRPr="00287B85">
        <w:rPr>
          <w:rFonts w:ascii="Arial" w:hAnsi="Arial" w:cs="Arial"/>
          <w:b/>
          <w:bCs/>
          <w:noProof/>
          <w:color w:val="385623" w:themeColor="accent6" w:themeShade="80"/>
          <w:shd w:val="clear" w:color="auto" w:fill="FFFFFF"/>
          <w:lang w:val="es-ES"/>
        </w:rPr>
        <w:t xml:space="preserve">CONFIRMACIÓN DE </w:t>
      </w:r>
      <w:r>
        <w:rPr>
          <w:rFonts w:ascii="Arial" w:hAnsi="Arial" w:cs="Arial"/>
          <w:b/>
          <w:bCs/>
          <w:noProof/>
          <w:color w:val="385623" w:themeColor="accent6" w:themeShade="80"/>
          <w:shd w:val="clear" w:color="auto" w:fill="FFFFFF"/>
          <w:lang w:val="es-ES"/>
        </w:rPr>
        <w:t>ADOLESCENTES</w:t>
      </w:r>
    </w:p>
    <w:p w14:paraId="2D0E072F" w14:textId="77777777" w:rsidR="0025171D" w:rsidRDefault="0025171D" w:rsidP="00287B85">
      <w:pPr>
        <w:pStyle w:val="Sinespaciado"/>
        <w:jc w:val="both"/>
        <w:rPr>
          <w:rFonts w:ascii="Arial" w:hAnsi="Arial" w:cs="Arial"/>
          <w:sz w:val="18"/>
          <w:szCs w:val="18"/>
          <w:shd w:val="clear" w:color="auto" w:fill="FFFFFF"/>
          <w:lang w:val="es-ES"/>
        </w:rPr>
      </w:pPr>
    </w:p>
    <w:p w14:paraId="2D93A573" w14:textId="3CA55080" w:rsidR="00825122" w:rsidRDefault="00287B85" w:rsidP="00287B85">
      <w:pPr>
        <w:pStyle w:val="Sinespaciado"/>
        <w:jc w:val="both"/>
        <w:rPr>
          <w:rFonts w:ascii="Arial" w:hAnsi="Arial" w:cs="Arial"/>
          <w:sz w:val="18"/>
          <w:szCs w:val="18"/>
          <w:shd w:val="clear" w:color="auto" w:fill="FFFFFF"/>
          <w:lang w:val="es-ES"/>
        </w:rPr>
      </w:pPr>
      <w:r w:rsidRPr="00287B85">
        <w:rPr>
          <w:rFonts w:ascii="Arial" w:hAnsi="Arial" w:cs="Arial"/>
          <w:sz w:val="18"/>
          <w:szCs w:val="18"/>
          <w:shd w:val="clear" w:color="auto" w:fill="FFFFFF"/>
          <w:lang w:val="es-ES"/>
        </w:rPr>
        <w:t>Si tienes entre 13 y 17 años y no estás confirmado, todavía estás a tiempo de integrarte en uno de los dos grupos de Catequesis de Confirmación.</w:t>
      </w:r>
    </w:p>
    <w:p w14:paraId="52F9DDA0" w14:textId="6C393B6E" w:rsidR="006D5EFF" w:rsidRPr="006D5EFF" w:rsidRDefault="006D5EFF" w:rsidP="00287B85">
      <w:pPr>
        <w:pStyle w:val="Sinespaciado"/>
        <w:jc w:val="both"/>
        <w:rPr>
          <w:rFonts w:ascii="Arial" w:hAnsi="Arial" w:cs="Arial"/>
          <w:sz w:val="18"/>
          <w:szCs w:val="18"/>
          <w:shd w:val="clear" w:color="auto" w:fill="FFFFFF"/>
          <w:lang w:val="es-ES"/>
        </w:rPr>
      </w:pPr>
    </w:p>
    <w:sectPr w:rsidR="006D5EFF" w:rsidRPr="006D5EFF" w:rsidSect="001240EB">
      <w:headerReference w:type="default" r:id="rId10"/>
      <w:headerReference w:type="first" r:id="rId11"/>
      <w:footerReference w:type="first" r:id="rId12"/>
      <w:pgSz w:w="16840" w:h="11900" w:orient="landscape"/>
      <w:pgMar w:top="567" w:right="567" w:bottom="1620" w:left="567" w:header="0" w:footer="714" w:gutter="0"/>
      <w:cols w:num="2" w:space="113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DC173" w14:textId="77777777" w:rsidR="001F3023" w:rsidRDefault="001F3023" w:rsidP="006D43B1">
      <w:r>
        <w:separator/>
      </w:r>
    </w:p>
  </w:endnote>
  <w:endnote w:type="continuationSeparator" w:id="0">
    <w:p w14:paraId="4FCEC713" w14:textId="77777777" w:rsidR="001F3023" w:rsidRDefault="001F3023" w:rsidP="006D4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Neue">
    <w:altName w:val="Sylfaen"/>
    <w:charset w:val="00"/>
    <w:family w:val="auto"/>
    <w:pitch w:val="variable"/>
    <w:sig w:usb0="E50002FF" w:usb1="500079DB" w:usb2="00000010" w:usb3="00000000" w:csb0="00000001" w:csb1="00000000"/>
  </w:font>
  <w:font w:name="Helvetica Neue Light">
    <w:charset w:val="00"/>
    <w:family w:val="auto"/>
    <w:pitch w:val="variable"/>
    <w:sig w:usb0="A00002FF" w:usb1="5000205B" w:usb2="00000002" w:usb3="00000000" w:csb0="00000007" w:csb1="00000000"/>
  </w:font>
  <w:font w:name="Lucida Grande">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Minion Pro">
    <w:altName w:val="Minion Pro"/>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84E7A" w14:textId="33E59B36" w:rsidR="00B91D69" w:rsidRPr="00844DD8" w:rsidRDefault="0060759E" w:rsidP="00395FFE">
    <w:pPr>
      <w:pStyle w:val="Piedepgina"/>
      <w:ind w:right="255"/>
      <w:jc w:val="right"/>
      <w:rPr>
        <w:rFonts w:ascii="Arial" w:hAnsi="Arial" w:cs="Arial"/>
        <w:color w:val="FFFFFF" w:themeColor="background1"/>
        <w:sz w:val="20"/>
        <w:lang w:val="es-ES_tradnl"/>
      </w:rPr>
    </w:pPr>
    <w:r>
      <w:rPr>
        <w:rFonts w:ascii="Arial" w:hAnsi="Arial" w:cs="Arial"/>
        <w:color w:val="FFFFFF" w:themeColor="background1"/>
        <w:sz w:val="20"/>
        <w:lang w:val="es-ES_tradnl"/>
      </w:rPr>
      <w:t>1</w:t>
    </w:r>
    <w:r w:rsidR="003466E7">
      <w:rPr>
        <w:rFonts w:ascii="Arial" w:hAnsi="Arial" w:cs="Arial"/>
        <w:color w:val="FFFFFF" w:themeColor="background1"/>
        <w:sz w:val="20"/>
        <w:lang w:val="es-ES_tradnl"/>
      </w:rPr>
      <w:t>8</w:t>
    </w:r>
    <w:r w:rsidR="007B61AE">
      <w:rPr>
        <w:rFonts w:ascii="Arial" w:hAnsi="Arial" w:cs="Arial"/>
        <w:color w:val="FFFFFF" w:themeColor="background1"/>
        <w:sz w:val="20"/>
        <w:lang w:val="es-ES_tradnl"/>
      </w:rPr>
      <w:t xml:space="preserve"> </w:t>
    </w:r>
    <w:r w:rsidR="00B91D69">
      <w:rPr>
        <w:rFonts w:ascii="Arial" w:hAnsi="Arial" w:cs="Arial"/>
        <w:color w:val="FFFFFF" w:themeColor="background1"/>
        <w:sz w:val="20"/>
        <w:lang w:val="es-ES_tradnl"/>
      </w:rPr>
      <w:t>de</w:t>
    </w:r>
    <w:r w:rsidR="00824544">
      <w:rPr>
        <w:rFonts w:ascii="Arial" w:hAnsi="Arial" w:cs="Arial"/>
        <w:color w:val="FFFFFF" w:themeColor="background1"/>
        <w:sz w:val="20"/>
        <w:lang w:val="es-ES_tradnl"/>
      </w:rPr>
      <w:t xml:space="preserve"> </w:t>
    </w:r>
    <w:r w:rsidR="00E44E86">
      <w:rPr>
        <w:rFonts w:ascii="Arial" w:hAnsi="Arial" w:cs="Arial"/>
        <w:color w:val="FFFFFF" w:themeColor="background1"/>
        <w:sz w:val="20"/>
        <w:lang w:val="es-ES_tradnl"/>
      </w:rPr>
      <w:t>octubre</w:t>
    </w:r>
    <w:r w:rsidR="00824544">
      <w:rPr>
        <w:rFonts w:ascii="Arial" w:hAnsi="Arial" w:cs="Arial"/>
        <w:color w:val="FFFFFF" w:themeColor="background1"/>
        <w:sz w:val="20"/>
        <w:lang w:val="es-ES_tradnl"/>
      </w:rPr>
      <w:t xml:space="preserve"> </w:t>
    </w:r>
    <w:r w:rsidR="00B91D69">
      <w:rPr>
        <w:rFonts w:ascii="Arial" w:hAnsi="Arial" w:cs="Arial"/>
        <w:color w:val="FFFFFF" w:themeColor="background1"/>
        <w:sz w:val="20"/>
        <w:lang w:val="es-ES_tradnl"/>
      </w:rPr>
      <w:t>de 20</w:t>
    </w:r>
    <w:r w:rsidR="007D4EA6">
      <w:rPr>
        <w:rFonts w:ascii="Arial" w:hAnsi="Arial" w:cs="Arial"/>
        <w:color w:val="FFFFFF" w:themeColor="background1"/>
        <w:sz w:val="20"/>
        <w:lang w:val="es-ES_tradnl"/>
      </w:rPr>
      <w:t>26</w:t>
    </w:r>
    <w:r w:rsidR="00B91D69" w:rsidRPr="00844DD8">
      <w:rPr>
        <w:rFonts w:ascii="Arial" w:hAnsi="Arial" w:cs="Arial"/>
        <w:color w:val="FFFFFF" w:themeColor="background1"/>
        <w:sz w:val="20"/>
        <w:lang w:val="es-ES_tradnl"/>
      </w:rPr>
      <w:br/>
    </w:r>
    <w:proofErr w:type="spellStart"/>
    <w:r w:rsidR="00B91D69" w:rsidRPr="00844DD8">
      <w:rPr>
        <w:rFonts w:ascii="Arial" w:hAnsi="Arial" w:cs="Arial"/>
        <w:color w:val="FFFFFF" w:themeColor="background1"/>
        <w:sz w:val="20"/>
        <w:lang w:val="es-ES_tradnl"/>
      </w:rPr>
      <w:t>nº</w:t>
    </w:r>
    <w:proofErr w:type="spellEnd"/>
    <w:r w:rsidR="0058218E">
      <w:rPr>
        <w:rFonts w:ascii="Arial" w:hAnsi="Arial" w:cs="Arial"/>
        <w:color w:val="FFFFFF" w:themeColor="background1"/>
        <w:sz w:val="20"/>
        <w:lang w:val="es-ES_tradnl"/>
      </w:rPr>
      <w:t xml:space="preserve"> </w:t>
    </w:r>
    <w:r w:rsidR="00EB59D8">
      <w:rPr>
        <w:rFonts w:ascii="Arial" w:hAnsi="Arial" w:cs="Arial"/>
        <w:color w:val="FFFFFF" w:themeColor="background1"/>
        <w:sz w:val="20"/>
        <w:lang w:val="es-ES_tradnl"/>
      </w:rPr>
      <w:t>3</w:t>
    </w:r>
    <w:r w:rsidR="00B30CD0">
      <w:rPr>
        <w:rFonts w:ascii="Arial" w:hAnsi="Arial" w:cs="Arial"/>
        <w:color w:val="FFFFFF" w:themeColor="background1"/>
        <w:sz w:val="20"/>
        <w:lang w:val="es-ES_tradnl"/>
      </w:rPr>
      <w:t>2</w:t>
    </w:r>
    <w:r w:rsidR="003466E7">
      <w:rPr>
        <w:rFonts w:ascii="Arial" w:hAnsi="Arial" w:cs="Arial"/>
        <w:color w:val="FFFFFF" w:themeColor="background1"/>
        <w:sz w:val="20"/>
        <w:lang w:val="es-ES_tradnl"/>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5E8CB" w14:textId="77777777" w:rsidR="001F3023" w:rsidRDefault="001F3023" w:rsidP="006D43B1">
      <w:r>
        <w:separator/>
      </w:r>
    </w:p>
  </w:footnote>
  <w:footnote w:type="continuationSeparator" w:id="0">
    <w:p w14:paraId="096DD0EC" w14:textId="77777777" w:rsidR="001F3023" w:rsidRDefault="001F3023" w:rsidP="006D43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362A2" w14:textId="77777777" w:rsidR="00B91D69" w:rsidRDefault="00B91D69" w:rsidP="006D43B1">
    <w:pPr>
      <w:pStyle w:val="Encabezado"/>
      <w:tabs>
        <w:tab w:val="clear" w:pos="4536"/>
        <w:tab w:val="clear" w:pos="9072"/>
      </w:tabs>
    </w:pPr>
    <w:r>
      <w:rPr>
        <w:noProof/>
        <w:lang w:val="es-ES" w:eastAsia="es-ES"/>
      </w:rPr>
      <w:drawing>
        <wp:anchor distT="0" distB="0" distL="114300" distR="114300" simplePos="0" relativeHeight="251659264" behindDoc="1" locked="0" layoutInCell="1" allowOverlap="1" wp14:anchorId="19F7D84D" wp14:editId="5431CBC7">
          <wp:simplePos x="0" y="0"/>
          <wp:positionH relativeFrom="margin">
            <wp:posOffset>-340493</wp:posOffset>
          </wp:positionH>
          <wp:positionV relativeFrom="margin">
            <wp:posOffset>-360045</wp:posOffset>
          </wp:positionV>
          <wp:extent cx="10691126" cy="7559675"/>
          <wp:effectExtent l="0" t="0" r="0" b="0"/>
          <wp:wrapNone/>
          <wp:docPr id="158933671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oja Parroquial 2018.png"/>
                  <pic:cNvPicPr/>
                </pic:nvPicPr>
                <pic:blipFill>
                  <a:blip r:embed="rId1">
                    <a:extLst>
                      <a:ext uri="{28A0092B-C50C-407E-A947-70E740481C1C}">
                        <a14:useLocalDpi xmlns:a14="http://schemas.microsoft.com/office/drawing/2010/main" val="0"/>
                      </a:ext>
                    </a:extLst>
                  </a:blip>
                  <a:stretch>
                    <a:fillRect/>
                  </a:stretch>
                </pic:blipFill>
                <pic:spPr>
                  <a:xfrm>
                    <a:off x="0" y="0"/>
                    <a:ext cx="10691126" cy="755967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9E205" w14:textId="77777777" w:rsidR="000F5E50" w:rsidRDefault="000F5E50">
    <w:pPr>
      <w:pStyle w:val="Encabezado"/>
      <w:rPr>
        <w:noProof/>
        <w:lang w:val="es-ES" w:eastAsia="es-ES"/>
      </w:rPr>
    </w:pPr>
  </w:p>
  <w:p w14:paraId="7A6CFDBD" w14:textId="217978D8" w:rsidR="00B91D69" w:rsidRDefault="00B91D69">
    <w:pPr>
      <w:pStyle w:val="Encabezado"/>
    </w:pPr>
    <w:r>
      <w:rPr>
        <w:noProof/>
        <w:lang w:val="es-ES" w:eastAsia="es-ES"/>
      </w:rPr>
      <w:drawing>
        <wp:anchor distT="0" distB="0" distL="114300" distR="114300" simplePos="0" relativeHeight="251657216" behindDoc="1" locked="0" layoutInCell="1" allowOverlap="1" wp14:anchorId="156367EA" wp14:editId="21962E96">
          <wp:simplePos x="0" y="0"/>
          <wp:positionH relativeFrom="margin">
            <wp:posOffset>-355600</wp:posOffset>
          </wp:positionH>
          <wp:positionV relativeFrom="margin">
            <wp:posOffset>-357505</wp:posOffset>
          </wp:positionV>
          <wp:extent cx="10692345" cy="7560000"/>
          <wp:effectExtent l="0" t="0" r="0" b="0"/>
          <wp:wrapNone/>
          <wp:docPr id="18345317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oja Parroquial 2018.png"/>
                  <pic:cNvPicPr/>
                </pic:nvPicPr>
                <pic:blipFill>
                  <a:blip r:embed="rId1">
                    <a:extLst>
                      <a:ext uri="{28A0092B-C50C-407E-A947-70E740481C1C}">
                        <a14:useLocalDpi xmlns:a14="http://schemas.microsoft.com/office/drawing/2010/main" val="0"/>
                      </a:ext>
                    </a:extLst>
                  </a:blip>
                  <a:stretch>
                    <a:fillRect/>
                  </a:stretch>
                </pic:blipFill>
                <pic:spPr>
                  <a:xfrm>
                    <a:off x="0" y="0"/>
                    <a:ext cx="10692345" cy="7560000"/>
                  </a:xfrm>
                  <a:prstGeom prst="rect">
                    <a:avLst/>
                  </a:prstGeom>
                </pic:spPr>
              </pic:pic>
            </a:graphicData>
          </a:graphic>
          <wp14:sizeRelH relativeFrom="page">
            <wp14:pctWidth>0</wp14:pctWidth>
          </wp14:sizeRelH>
          <wp14:sizeRelV relativeFrom="page">
            <wp14:pctHeight>0</wp14:pctHeight>
          </wp14:sizeRelV>
        </wp:anchor>
      </w:drawing>
    </w:r>
    <w:r w:rsidR="000F5E50">
      <w:rPr>
        <w:noProof/>
        <w:lang w:val="es-ES" w:eastAsia="es-E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11F62"/>
    <w:multiLevelType w:val="hybridMultilevel"/>
    <w:tmpl w:val="BA5E422A"/>
    <w:lvl w:ilvl="0" w:tplc="13785FE2">
      <w:start w:val="1"/>
      <w:numFmt w:val="decimalZero"/>
      <w:lvlText w:val="%1."/>
      <w:lvlJc w:val="left"/>
      <w:pPr>
        <w:ind w:left="720" w:hanging="360"/>
      </w:pPr>
      <w:rPr>
        <w:rFonts w:hint="default"/>
        <w:color w:val="70AD47" w:themeColor="accent6"/>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E976517"/>
    <w:multiLevelType w:val="hybridMultilevel"/>
    <w:tmpl w:val="0594688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C9D582C"/>
    <w:multiLevelType w:val="hybridMultilevel"/>
    <w:tmpl w:val="9C44851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7B03D46"/>
    <w:multiLevelType w:val="multilevel"/>
    <w:tmpl w:val="C86ED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7E45B97"/>
    <w:multiLevelType w:val="hybridMultilevel"/>
    <w:tmpl w:val="76EE0DB4"/>
    <w:lvl w:ilvl="0" w:tplc="0672C4CE">
      <w:start w:val="1"/>
      <w:numFmt w:val="decimal"/>
      <w:lvlText w:val="%1."/>
      <w:lvlJc w:val="left"/>
      <w:pPr>
        <w:ind w:left="720" w:hanging="360"/>
      </w:pPr>
      <w:rPr>
        <w:rFonts w:ascii="Arial" w:hAnsi="Arial" w:cs="Arial" w:hint="default"/>
        <w:b/>
        <w:sz w:val="16"/>
        <w:szCs w:val="16"/>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8CD4961"/>
    <w:multiLevelType w:val="multilevel"/>
    <w:tmpl w:val="97E00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05C2770"/>
    <w:multiLevelType w:val="hybridMultilevel"/>
    <w:tmpl w:val="70724CDE"/>
    <w:lvl w:ilvl="0" w:tplc="04100001">
      <w:start w:val="1"/>
      <w:numFmt w:val="bullet"/>
      <w:lvlText w:val=""/>
      <w:lvlJc w:val="left"/>
      <w:pPr>
        <w:ind w:left="3839" w:hanging="360"/>
      </w:pPr>
      <w:rPr>
        <w:rFonts w:ascii="Symbol" w:hAnsi="Symbol" w:hint="default"/>
      </w:rPr>
    </w:lvl>
    <w:lvl w:ilvl="1" w:tplc="04100003" w:tentative="1">
      <w:start w:val="1"/>
      <w:numFmt w:val="bullet"/>
      <w:lvlText w:val="o"/>
      <w:lvlJc w:val="left"/>
      <w:pPr>
        <w:ind w:left="4559" w:hanging="360"/>
      </w:pPr>
      <w:rPr>
        <w:rFonts w:ascii="Courier New" w:hAnsi="Courier New" w:cs="Courier New" w:hint="default"/>
      </w:rPr>
    </w:lvl>
    <w:lvl w:ilvl="2" w:tplc="04100005" w:tentative="1">
      <w:start w:val="1"/>
      <w:numFmt w:val="bullet"/>
      <w:lvlText w:val=""/>
      <w:lvlJc w:val="left"/>
      <w:pPr>
        <w:ind w:left="5279" w:hanging="360"/>
      </w:pPr>
      <w:rPr>
        <w:rFonts w:ascii="Wingdings" w:hAnsi="Wingdings" w:hint="default"/>
      </w:rPr>
    </w:lvl>
    <w:lvl w:ilvl="3" w:tplc="04100001" w:tentative="1">
      <w:start w:val="1"/>
      <w:numFmt w:val="bullet"/>
      <w:lvlText w:val=""/>
      <w:lvlJc w:val="left"/>
      <w:pPr>
        <w:ind w:left="5999" w:hanging="360"/>
      </w:pPr>
      <w:rPr>
        <w:rFonts w:ascii="Symbol" w:hAnsi="Symbol" w:hint="default"/>
      </w:rPr>
    </w:lvl>
    <w:lvl w:ilvl="4" w:tplc="04100003" w:tentative="1">
      <w:start w:val="1"/>
      <w:numFmt w:val="bullet"/>
      <w:lvlText w:val="o"/>
      <w:lvlJc w:val="left"/>
      <w:pPr>
        <w:ind w:left="6719" w:hanging="360"/>
      </w:pPr>
      <w:rPr>
        <w:rFonts w:ascii="Courier New" w:hAnsi="Courier New" w:cs="Courier New" w:hint="default"/>
      </w:rPr>
    </w:lvl>
    <w:lvl w:ilvl="5" w:tplc="04100005" w:tentative="1">
      <w:start w:val="1"/>
      <w:numFmt w:val="bullet"/>
      <w:lvlText w:val=""/>
      <w:lvlJc w:val="left"/>
      <w:pPr>
        <w:ind w:left="7439" w:hanging="360"/>
      </w:pPr>
      <w:rPr>
        <w:rFonts w:ascii="Wingdings" w:hAnsi="Wingdings" w:hint="default"/>
      </w:rPr>
    </w:lvl>
    <w:lvl w:ilvl="6" w:tplc="04100001" w:tentative="1">
      <w:start w:val="1"/>
      <w:numFmt w:val="bullet"/>
      <w:lvlText w:val=""/>
      <w:lvlJc w:val="left"/>
      <w:pPr>
        <w:ind w:left="8159" w:hanging="360"/>
      </w:pPr>
      <w:rPr>
        <w:rFonts w:ascii="Symbol" w:hAnsi="Symbol" w:hint="default"/>
      </w:rPr>
    </w:lvl>
    <w:lvl w:ilvl="7" w:tplc="04100003" w:tentative="1">
      <w:start w:val="1"/>
      <w:numFmt w:val="bullet"/>
      <w:lvlText w:val="o"/>
      <w:lvlJc w:val="left"/>
      <w:pPr>
        <w:ind w:left="8879" w:hanging="360"/>
      </w:pPr>
      <w:rPr>
        <w:rFonts w:ascii="Courier New" w:hAnsi="Courier New" w:cs="Courier New" w:hint="default"/>
      </w:rPr>
    </w:lvl>
    <w:lvl w:ilvl="8" w:tplc="04100005" w:tentative="1">
      <w:start w:val="1"/>
      <w:numFmt w:val="bullet"/>
      <w:lvlText w:val=""/>
      <w:lvlJc w:val="left"/>
      <w:pPr>
        <w:ind w:left="9599" w:hanging="360"/>
      </w:pPr>
      <w:rPr>
        <w:rFonts w:ascii="Wingdings" w:hAnsi="Wingdings" w:hint="default"/>
      </w:rPr>
    </w:lvl>
  </w:abstractNum>
  <w:abstractNum w:abstractNumId="7" w15:restartNumberingAfterBreak="0">
    <w:nsid w:val="5404758B"/>
    <w:multiLevelType w:val="multilevel"/>
    <w:tmpl w:val="3E18A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75E09F6"/>
    <w:multiLevelType w:val="multilevel"/>
    <w:tmpl w:val="C5E44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2B6097"/>
    <w:multiLevelType w:val="hybridMultilevel"/>
    <w:tmpl w:val="C19AE0DC"/>
    <w:lvl w:ilvl="0" w:tplc="671C08B0">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5B8F42B1"/>
    <w:multiLevelType w:val="hybridMultilevel"/>
    <w:tmpl w:val="826C0602"/>
    <w:lvl w:ilvl="0" w:tplc="FB7C65C6">
      <w:start w:val="1"/>
      <w:numFmt w:val="bullet"/>
      <w:lvlText w:val=""/>
      <w:lvlJc w:val="left"/>
      <w:pPr>
        <w:ind w:left="720" w:hanging="360"/>
      </w:pPr>
      <w:rPr>
        <w:rFonts w:ascii="Symbol" w:hAnsi="Symbol" w:hint="default"/>
        <w:b/>
        <w:color w:val="538135" w:themeColor="accent6" w:themeShade="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49C7B5D"/>
    <w:multiLevelType w:val="hybridMultilevel"/>
    <w:tmpl w:val="FD6821D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708676614">
    <w:abstractNumId w:val="9"/>
  </w:num>
  <w:num w:numId="2" w16cid:durableId="1216359465">
    <w:abstractNumId w:val="4"/>
  </w:num>
  <w:num w:numId="3" w16cid:durableId="1536623102">
    <w:abstractNumId w:val="11"/>
  </w:num>
  <w:num w:numId="4" w16cid:durableId="918366818">
    <w:abstractNumId w:val="10"/>
  </w:num>
  <w:num w:numId="5" w16cid:durableId="2072077157">
    <w:abstractNumId w:val="8"/>
  </w:num>
  <w:num w:numId="6" w16cid:durableId="1620525093">
    <w:abstractNumId w:val="1"/>
  </w:num>
  <w:num w:numId="7" w16cid:durableId="1094204950">
    <w:abstractNumId w:val="2"/>
  </w:num>
  <w:num w:numId="8" w16cid:durableId="1828738956">
    <w:abstractNumId w:val="6"/>
  </w:num>
  <w:num w:numId="9" w16cid:durableId="1000428056">
    <w:abstractNumId w:val="7"/>
  </w:num>
  <w:num w:numId="10" w16cid:durableId="649165839">
    <w:abstractNumId w:val="5"/>
  </w:num>
  <w:num w:numId="11" w16cid:durableId="1954244277">
    <w:abstractNumId w:val="3"/>
  </w:num>
  <w:num w:numId="12" w16cid:durableId="1872569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34"/>
  <w:proofState w:spelling="clean" w:grammar="clean"/>
  <w:attachedTemplate r:id="rId1"/>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E14"/>
    <w:rsid w:val="00000482"/>
    <w:rsid w:val="00000F95"/>
    <w:rsid w:val="000022A4"/>
    <w:rsid w:val="00002693"/>
    <w:rsid w:val="00002EDF"/>
    <w:rsid w:val="00003ADC"/>
    <w:rsid w:val="000049E2"/>
    <w:rsid w:val="000049E3"/>
    <w:rsid w:val="00004AF8"/>
    <w:rsid w:val="00004DC7"/>
    <w:rsid w:val="0000529E"/>
    <w:rsid w:val="000054DA"/>
    <w:rsid w:val="00005634"/>
    <w:rsid w:val="00006303"/>
    <w:rsid w:val="00006346"/>
    <w:rsid w:val="00006439"/>
    <w:rsid w:val="00006471"/>
    <w:rsid w:val="00006BC5"/>
    <w:rsid w:val="00006C8C"/>
    <w:rsid w:val="00006F6D"/>
    <w:rsid w:val="000078B2"/>
    <w:rsid w:val="00007E8E"/>
    <w:rsid w:val="00010A9F"/>
    <w:rsid w:val="000111F4"/>
    <w:rsid w:val="0001120F"/>
    <w:rsid w:val="000112D2"/>
    <w:rsid w:val="00011F51"/>
    <w:rsid w:val="00013DEA"/>
    <w:rsid w:val="000150BE"/>
    <w:rsid w:val="000159EA"/>
    <w:rsid w:val="00015FD1"/>
    <w:rsid w:val="000162C1"/>
    <w:rsid w:val="00016D41"/>
    <w:rsid w:val="00017942"/>
    <w:rsid w:val="00017C7C"/>
    <w:rsid w:val="00020E5F"/>
    <w:rsid w:val="000223A1"/>
    <w:rsid w:val="000229AD"/>
    <w:rsid w:val="00023DFB"/>
    <w:rsid w:val="00024404"/>
    <w:rsid w:val="000251C3"/>
    <w:rsid w:val="00025AF4"/>
    <w:rsid w:val="00026A72"/>
    <w:rsid w:val="00026FD4"/>
    <w:rsid w:val="00027928"/>
    <w:rsid w:val="000301B0"/>
    <w:rsid w:val="000319FA"/>
    <w:rsid w:val="000327CB"/>
    <w:rsid w:val="0003295F"/>
    <w:rsid w:val="00034050"/>
    <w:rsid w:val="000347FD"/>
    <w:rsid w:val="00034FD3"/>
    <w:rsid w:val="00035B99"/>
    <w:rsid w:val="0003684D"/>
    <w:rsid w:val="000370C3"/>
    <w:rsid w:val="000374BF"/>
    <w:rsid w:val="0003780E"/>
    <w:rsid w:val="0003791D"/>
    <w:rsid w:val="000379C8"/>
    <w:rsid w:val="00037C64"/>
    <w:rsid w:val="00037ED7"/>
    <w:rsid w:val="00040EC0"/>
    <w:rsid w:val="00040F8F"/>
    <w:rsid w:val="00041C25"/>
    <w:rsid w:val="00041F13"/>
    <w:rsid w:val="0004227E"/>
    <w:rsid w:val="00042D0B"/>
    <w:rsid w:val="00043C46"/>
    <w:rsid w:val="00044091"/>
    <w:rsid w:val="00044765"/>
    <w:rsid w:val="00044827"/>
    <w:rsid w:val="000448EB"/>
    <w:rsid w:val="000450A2"/>
    <w:rsid w:val="00045696"/>
    <w:rsid w:val="00046B34"/>
    <w:rsid w:val="00050EFB"/>
    <w:rsid w:val="00051045"/>
    <w:rsid w:val="00051C15"/>
    <w:rsid w:val="000523A4"/>
    <w:rsid w:val="000525A6"/>
    <w:rsid w:val="00053E7B"/>
    <w:rsid w:val="000546F8"/>
    <w:rsid w:val="000551B6"/>
    <w:rsid w:val="00055312"/>
    <w:rsid w:val="000553A7"/>
    <w:rsid w:val="000561E7"/>
    <w:rsid w:val="00056759"/>
    <w:rsid w:val="0005743F"/>
    <w:rsid w:val="00057EFD"/>
    <w:rsid w:val="00060235"/>
    <w:rsid w:val="00060E06"/>
    <w:rsid w:val="00061228"/>
    <w:rsid w:val="00061AFB"/>
    <w:rsid w:val="000634BE"/>
    <w:rsid w:val="0006485A"/>
    <w:rsid w:val="00064EAC"/>
    <w:rsid w:val="000671F6"/>
    <w:rsid w:val="00070176"/>
    <w:rsid w:val="00070340"/>
    <w:rsid w:val="00070B5E"/>
    <w:rsid w:val="00070EF7"/>
    <w:rsid w:val="00071602"/>
    <w:rsid w:val="00072FC8"/>
    <w:rsid w:val="00073262"/>
    <w:rsid w:val="00073613"/>
    <w:rsid w:val="0007575C"/>
    <w:rsid w:val="00075F9C"/>
    <w:rsid w:val="00076DE0"/>
    <w:rsid w:val="00077E64"/>
    <w:rsid w:val="00080D3C"/>
    <w:rsid w:val="00080E0F"/>
    <w:rsid w:val="0008117C"/>
    <w:rsid w:val="00081524"/>
    <w:rsid w:val="00082B97"/>
    <w:rsid w:val="000837F7"/>
    <w:rsid w:val="00083874"/>
    <w:rsid w:val="00083BC5"/>
    <w:rsid w:val="00084626"/>
    <w:rsid w:val="000846DB"/>
    <w:rsid w:val="00084B4F"/>
    <w:rsid w:val="000852E1"/>
    <w:rsid w:val="00085ABC"/>
    <w:rsid w:val="000863E8"/>
    <w:rsid w:val="00086448"/>
    <w:rsid w:val="00086ED7"/>
    <w:rsid w:val="0008731E"/>
    <w:rsid w:val="000879F3"/>
    <w:rsid w:val="00087AFF"/>
    <w:rsid w:val="00087DBF"/>
    <w:rsid w:val="00090222"/>
    <w:rsid w:val="00090312"/>
    <w:rsid w:val="0009040A"/>
    <w:rsid w:val="00090A3C"/>
    <w:rsid w:val="00090A63"/>
    <w:rsid w:val="00090DD9"/>
    <w:rsid w:val="000921F1"/>
    <w:rsid w:val="00092D28"/>
    <w:rsid w:val="00092F6C"/>
    <w:rsid w:val="000949D3"/>
    <w:rsid w:val="00094BE4"/>
    <w:rsid w:val="000954D2"/>
    <w:rsid w:val="0009580C"/>
    <w:rsid w:val="00095EB8"/>
    <w:rsid w:val="000961F0"/>
    <w:rsid w:val="0009689F"/>
    <w:rsid w:val="00096B9D"/>
    <w:rsid w:val="00096BED"/>
    <w:rsid w:val="00097798"/>
    <w:rsid w:val="000A0190"/>
    <w:rsid w:val="000A0E73"/>
    <w:rsid w:val="000A1906"/>
    <w:rsid w:val="000A29BD"/>
    <w:rsid w:val="000A2C74"/>
    <w:rsid w:val="000A2FD7"/>
    <w:rsid w:val="000A339F"/>
    <w:rsid w:val="000A45C9"/>
    <w:rsid w:val="000A5B95"/>
    <w:rsid w:val="000A6A7E"/>
    <w:rsid w:val="000A73A8"/>
    <w:rsid w:val="000B0213"/>
    <w:rsid w:val="000B0A02"/>
    <w:rsid w:val="000B4085"/>
    <w:rsid w:val="000B4AE0"/>
    <w:rsid w:val="000B60FA"/>
    <w:rsid w:val="000B6B48"/>
    <w:rsid w:val="000B74B7"/>
    <w:rsid w:val="000B7693"/>
    <w:rsid w:val="000B7A07"/>
    <w:rsid w:val="000B7DD0"/>
    <w:rsid w:val="000C02CA"/>
    <w:rsid w:val="000C1205"/>
    <w:rsid w:val="000C16B2"/>
    <w:rsid w:val="000C1D8E"/>
    <w:rsid w:val="000C20DB"/>
    <w:rsid w:val="000C2357"/>
    <w:rsid w:val="000C27B5"/>
    <w:rsid w:val="000C27DF"/>
    <w:rsid w:val="000C28D7"/>
    <w:rsid w:val="000C3268"/>
    <w:rsid w:val="000C33AA"/>
    <w:rsid w:val="000C3B84"/>
    <w:rsid w:val="000C4858"/>
    <w:rsid w:val="000C5032"/>
    <w:rsid w:val="000C650C"/>
    <w:rsid w:val="000C72C8"/>
    <w:rsid w:val="000C799E"/>
    <w:rsid w:val="000D002C"/>
    <w:rsid w:val="000D0442"/>
    <w:rsid w:val="000D0E48"/>
    <w:rsid w:val="000D0EAC"/>
    <w:rsid w:val="000D1708"/>
    <w:rsid w:val="000D1B2A"/>
    <w:rsid w:val="000D2835"/>
    <w:rsid w:val="000D2923"/>
    <w:rsid w:val="000D2B7D"/>
    <w:rsid w:val="000D3241"/>
    <w:rsid w:val="000D4074"/>
    <w:rsid w:val="000D4F1F"/>
    <w:rsid w:val="000D4FDD"/>
    <w:rsid w:val="000D50FB"/>
    <w:rsid w:val="000D56CA"/>
    <w:rsid w:val="000D6A4A"/>
    <w:rsid w:val="000D6C65"/>
    <w:rsid w:val="000D71C4"/>
    <w:rsid w:val="000D72E5"/>
    <w:rsid w:val="000D7681"/>
    <w:rsid w:val="000E098C"/>
    <w:rsid w:val="000E1DBD"/>
    <w:rsid w:val="000E2405"/>
    <w:rsid w:val="000E2A8F"/>
    <w:rsid w:val="000E6485"/>
    <w:rsid w:val="000E67F7"/>
    <w:rsid w:val="000E76DE"/>
    <w:rsid w:val="000F0942"/>
    <w:rsid w:val="000F0AE3"/>
    <w:rsid w:val="000F154E"/>
    <w:rsid w:val="000F17EE"/>
    <w:rsid w:val="000F1B78"/>
    <w:rsid w:val="000F1D85"/>
    <w:rsid w:val="000F2B7F"/>
    <w:rsid w:val="000F4E3A"/>
    <w:rsid w:val="000F53B2"/>
    <w:rsid w:val="000F57DC"/>
    <w:rsid w:val="000F581B"/>
    <w:rsid w:val="000F586F"/>
    <w:rsid w:val="000F5CBE"/>
    <w:rsid w:val="000F5E50"/>
    <w:rsid w:val="000F6702"/>
    <w:rsid w:val="000F7B31"/>
    <w:rsid w:val="00100578"/>
    <w:rsid w:val="00100BDA"/>
    <w:rsid w:val="00100E2F"/>
    <w:rsid w:val="001011BC"/>
    <w:rsid w:val="00101A97"/>
    <w:rsid w:val="00103D7E"/>
    <w:rsid w:val="00104E0D"/>
    <w:rsid w:val="00104E65"/>
    <w:rsid w:val="001053E3"/>
    <w:rsid w:val="00110B4A"/>
    <w:rsid w:val="00110E2A"/>
    <w:rsid w:val="001115C1"/>
    <w:rsid w:val="00111765"/>
    <w:rsid w:val="00111A02"/>
    <w:rsid w:val="00111B27"/>
    <w:rsid w:val="001127AF"/>
    <w:rsid w:val="001131C8"/>
    <w:rsid w:val="0011531A"/>
    <w:rsid w:val="001167A8"/>
    <w:rsid w:val="001174C1"/>
    <w:rsid w:val="0012041C"/>
    <w:rsid w:val="00120B23"/>
    <w:rsid w:val="00120E80"/>
    <w:rsid w:val="00120F6A"/>
    <w:rsid w:val="00121023"/>
    <w:rsid w:val="001213B3"/>
    <w:rsid w:val="00121672"/>
    <w:rsid w:val="00122695"/>
    <w:rsid w:val="001228F2"/>
    <w:rsid w:val="00122CEF"/>
    <w:rsid w:val="001232CB"/>
    <w:rsid w:val="001232E1"/>
    <w:rsid w:val="001240EB"/>
    <w:rsid w:val="00125204"/>
    <w:rsid w:val="00125BC3"/>
    <w:rsid w:val="00126C04"/>
    <w:rsid w:val="0013038B"/>
    <w:rsid w:val="0013052F"/>
    <w:rsid w:val="00130D03"/>
    <w:rsid w:val="00131E56"/>
    <w:rsid w:val="001329D7"/>
    <w:rsid w:val="00133451"/>
    <w:rsid w:val="001337F1"/>
    <w:rsid w:val="001344D5"/>
    <w:rsid w:val="00134FB6"/>
    <w:rsid w:val="0013597D"/>
    <w:rsid w:val="001365E9"/>
    <w:rsid w:val="001369A1"/>
    <w:rsid w:val="00137253"/>
    <w:rsid w:val="00137DF0"/>
    <w:rsid w:val="001405C1"/>
    <w:rsid w:val="00140D96"/>
    <w:rsid w:val="00141BB9"/>
    <w:rsid w:val="00142711"/>
    <w:rsid w:val="00142953"/>
    <w:rsid w:val="00142DA3"/>
    <w:rsid w:val="0014308A"/>
    <w:rsid w:val="00143117"/>
    <w:rsid w:val="00143524"/>
    <w:rsid w:val="00144179"/>
    <w:rsid w:val="00144447"/>
    <w:rsid w:val="00144B0E"/>
    <w:rsid w:val="00144E92"/>
    <w:rsid w:val="00145256"/>
    <w:rsid w:val="00145C0B"/>
    <w:rsid w:val="00146146"/>
    <w:rsid w:val="00146AD8"/>
    <w:rsid w:val="00146CBB"/>
    <w:rsid w:val="001473BE"/>
    <w:rsid w:val="00147719"/>
    <w:rsid w:val="0014786E"/>
    <w:rsid w:val="00147E36"/>
    <w:rsid w:val="00150A82"/>
    <w:rsid w:val="00150C70"/>
    <w:rsid w:val="001513E4"/>
    <w:rsid w:val="00151DDD"/>
    <w:rsid w:val="0015219A"/>
    <w:rsid w:val="001522A9"/>
    <w:rsid w:val="00152B2A"/>
    <w:rsid w:val="0015384A"/>
    <w:rsid w:val="00153D6D"/>
    <w:rsid w:val="00154B53"/>
    <w:rsid w:val="00154C23"/>
    <w:rsid w:val="00154F50"/>
    <w:rsid w:val="0015524C"/>
    <w:rsid w:val="00155863"/>
    <w:rsid w:val="00155C58"/>
    <w:rsid w:val="00155C60"/>
    <w:rsid w:val="00156AAB"/>
    <w:rsid w:val="00157573"/>
    <w:rsid w:val="00160A12"/>
    <w:rsid w:val="00161198"/>
    <w:rsid w:val="001611F6"/>
    <w:rsid w:val="001618F4"/>
    <w:rsid w:val="0016416E"/>
    <w:rsid w:val="00165108"/>
    <w:rsid w:val="001652C4"/>
    <w:rsid w:val="001658A4"/>
    <w:rsid w:val="00165EFD"/>
    <w:rsid w:val="00166030"/>
    <w:rsid w:val="0016698F"/>
    <w:rsid w:val="00166CAE"/>
    <w:rsid w:val="001678EA"/>
    <w:rsid w:val="00167F95"/>
    <w:rsid w:val="00170264"/>
    <w:rsid w:val="0017043D"/>
    <w:rsid w:val="00171533"/>
    <w:rsid w:val="001726C2"/>
    <w:rsid w:val="00172727"/>
    <w:rsid w:val="0017299F"/>
    <w:rsid w:val="001731BF"/>
    <w:rsid w:val="001743D5"/>
    <w:rsid w:val="0017539A"/>
    <w:rsid w:val="00175748"/>
    <w:rsid w:val="00175EE8"/>
    <w:rsid w:val="00177CA8"/>
    <w:rsid w:val="001802F3"/>
    <w:rsid w:val="001804DB"/>
    <w:rsid w:val="00180EA2"/>
    <w:rsid w:val="00181701"/>
    <w:rsid w:val="00181BC6"/>
    <w:rsid w:val="00181E40"/>
    <w:rsid w:val="00181EE6"/>
    <w:rsid w:val="001828BD"/>
    <w:rsid w:val="00183876"/>
    <w:rsid w:val="00184630"/>
    <w:rsid w:val="001847F2"/>
    <w:rsid w:val="00184CC1"/>
    <w:rsid w:val="00184E90"/>
    <w:rsid w:val="00186C0B"/>
    <w:rsid w:val="00186F97"/>
    <w:rsid w:val="0019054D"/>
    <w:rsid w:val="00191204"/>
    <w:rsid w:val="00191654"/>
    <w:rsid w:val="00191BD2"/>
    <w:rsid w:val="00192B96"/>
    <w:rsid w:val="001934A9"/>
    <w:rsid w:val="001938C3"/>
    <w:rsid w:val="00193D01"/>
    <w:rsid w:val="00194449"/>
    <w:rsid w:val="00194D61"/>
    <w:rsid w:val="00195A07"/>
    <w:rsid w:val="00195C4B"/>
    <w:rsid w:val="001961B4"/>
    <w:rsid w:val="001964A5"/>
    <w:rsid w:val="001A013A"/>
    <w:rsid w:val="001A0626"/>
    <w:rsid w:val="001A0732"/>
    <w:rsid w:val="001A0D2C"/>
    <w:rsid w:val="001A1A19"/>
    <w:rsid w:val="001A2F04"/>
    <w:rsid w:val="001A4091"/>
    <w:rsid w:val="001A4149"/>
    <w:rsid w:val="001A4507"/>
    <w:rsid w:val="001A4AE2"/>
    <w:rsid w:val="001A517C"/>
    <w:rsid w:val="001A54E6"/>
    <w:rsid w:val="001A5CD6"/>
    <w:rsid w:val="001A5E27"/>
    <w:rsid w:val="001A63D4"/>
    <w:rsid w:val="001A695F"/>
    <w:rsid w:val="001B057E"/>
    <w:rsid w:val="001B0C09"/>
    <w:rsid w:val="001B0F70"/>
    <w:rsid w:val="001B17BC"/>
    <w:rsid w:val="001B20EE"/>
    <w:rsid w:val="001B4D60"/>
    <w:rsid w:val="001B5D40"/>
    <w:rsid w:val="001B5FC9"/>
    <w:rsid w:val="001B6281"/>
    <w:rsid w:val="001B7C73"/>
    <w:rsid w:val="001C0260"/>
    <w:rsid w:val="001C0EC2"/>
    <w:rsid w:val="001C1938"/>
    <w:rsid w:val="001C1ACA"/>
    <w:rsid w:val="001C208E"/>
    <w:rsid w:val="001C252A"/>
    <w:rsid w:val="001C2D49"/>
    <w:rsid w:val="001C3848"/>
    <w:rsid w:val="001C3AF7"/>
    <w:rsid w:val="001C3C5D"/>
    <w:rsid w:val="001C3D7A"/>
    <w:rsid w:val="001C4461"/>
    <w:rsid w:val="001C4D69"/>
    <w:rsid w:val="001C5414"/>
    <w:rsid w:val="001C60E5"/>
    <w:rsid w:val="001C720A"/>
    <w:rsid w:val="001D1CAA"/>
    <w:rsid w:val="001D2342"/>
    <w:rsid w:val="001D2953"/>
    <w:rsid w:val="001D2BFA"/>
    <w:rsid w:val="001D2D3F"/>
    <w:rsid w:val="001D30BC"/>
    <w:rsid w:val="001D355A"/>
    <w:rsid w:val="001D3B2F"/>
    <w:rsid w:val="001D3D2C"/>
    <w:rsid w:val="001D4C83"/>
    <w:rsid w:val="001D5474"/>
    <w:rsid w:val="001D5B4D"/>
    <w:rsid w:val="001D5E01"/>
    <w:rsid w:val="001D63A1"/>
    <w:rsid w:val="001D6565"/>
    <w:rsid w:val="001D75C7"/>
    <w:rsid w:val="001D768A"/>
    <w:rsid w:val="001D7723"/>
    <w:rsid w:val="001D7745"/>
    <w:rsid w:val="001D776A"/>
    <w:rsid w:val="001D7E80"/>
    <w:rsid w:val="001E0AAF"/>
    <w:rsid w:val="001E0C22"/>
    <w:rsid w:val="001E0ECF"/>
    <w:rsid w:val="001E1047"/>
    <w:rsid w:val="001E1259"/>
    <w:rsid w:val="001E163F"/>
    <w:rsid w:val="001E17C5"/>
    <w:rsid w:val="001E2276"/>
    <w:rsid w:val="001E246B"/>
    <w:rsid w:val="001E298B"/>
    <w:rsid w:val="001E2A61"/>
    <w:rsid w:val="001E3272"/>
    <w:rsid w:val="001E46EE"/>
    <w:rsid w:val="001E53E2"/>
    <w:rsid w:val="001E5AF3"/>
    <w:rsid w:val="001E5F8C"/>
    <w:rsid w:val="001E6017"/>
    <w:rsid w:val="001E6DF0"/>
    <w:rsid w:val="001F15E2"/>
    <w:rsid w:val="001F1E12"/>
    <w:rsid w:val="001F25B8"/>
    <w:rsid w:val="001F2BE4"/>
    <w:rsid w:val="001F2D34"/>
    <w:rsid w:val="001F3023"/>
    <w:rsid w:val="001F329A"/>
    <w:rsid w:val="001F32A2"/>
    <w:rsid w:val="001F5D3F"/>
    <w:rsid w:val="0020019E"/>
    <w:rsid w:val="0020020E"/>
    <w:rsid w:val="002004DE"/>
    <w:rsid w:val="00200722"/>
    <w:rsid w:val="002010C2"/>
    <w:rsid w:val="002011C9"/>
    <w:rsid w:val="00202CCA"/>
    <w:rsid w:val="00204E2B"/>
    <w:rsid w:val="002055AE"/>
    <w:rsid w:val="00205733"/>
    <w:rsid w:val="00205741"/>
    <w:rsid w:val="00205928"/>
    <w:rsid w:val="00205C2F"/>
    <w:rsid w:val="00205CA8"/>
    <w:rsid w:val="00206A5F"/>
    <w:rsid w:val="00207594"/>
    <w:rsid w:val="00210ED0"/>
    <w:rsid w:val="002119F1"/>
    <w:rsid w:val="00212D95"/>
    <w:rsid w:val="00212DC2"/>
    <w:rsid w:val="002139B1"/>
    <w:rsid w:val="0021483A"/>
    <w:rsid w:val="002156C3"/>
    <w:rsid w:val="00215C61"/>
    <w:rsid w:val="00215E70"/>
    <w:rsid w:val="00217C9A"/>
    <w:rsid w:val="00220334"/>
    <w:rsid w:val="00220571"/>
    <w:rsid w:val="0022075C"/>
    <w:rsid w:val="00220C5C"/>
    <w:rsid w:val="0022288F"/>
    <w:rsid w:val="00222B48"/>
    <w:rsid w:val="00223019"/>
    <w:rsid w:val="00223486"/>
    <w:rsid w:val="00223967"/>
    <w:rsid w:val="0022545E"/>
    <w:rsid w:val="002266E0"/>
    <w:rsid w:val="00227ADE"/>
    <w:rsid w:val="00230229"/>
    <w:rsid w:val="00230675"/>
    <w:rsid w:val="002307A8"/>
    <w:rsid w:val="002308B6"/>
    <w:rsid w:val="0023146A"/>
    <w:rsid w:val="00231BE9"/>
    <w:rsid w:val="00231D0D"/>
    <w:rsid w:val="00231FA1"/>
    <w:rsid w:val="0023288F"/>
    <w:rsid w:val="00233061"/>
    <w:rsid w:val="00233205"/>
    <w:rsid w:val="002342FB"/>
    <w:rsid w:val="00234D0C"/>
    <w:rsid w:val="00234FDE"/>
    <w:rsid w:val="0023526A"/>
    <w:rsid w:val="00235AC8"/>
    <w:rsid w:val="00235F03"/>
    <w:rsid w:val="002360B7"/>
    <w:rsid w:val="0023743E"/>
    <w:rsid w:val="002379AB"/>
    <w:rsid w:val="00240F94"/>
    <w:rsid w:val="00241131"/>
    <w:rsid w:val="0024145A"/>
    <w:rsid w:val="00241C75"/>
    <w:rsid w:val="00242019"/>
    <w:rsid w:val="00242686"/>
    <w:rsid w:val="00243039"/>
    <w:rsid w:val="002440F7"/>
    <w:rsid w:val="0024423B"/>
    <w:rsid w:val="00244CE8"/>
    <w:rsid w:val="00245167"/>
    <w:rsid w:val="00245CE1"/>
    <w:rsid w:val="002462C3"/>
    <w:rsid w:val="0024653B"/>
    <w:rsid w:val="00247B1F"/>
    <w:rsid w:val="00247C29"/>
    <w:rsid w:val="00247C2B"/>
    <w:rsid w:val="00247E64"/>
    <w:rsid w:val="002505DF"/>
    <w:rsid w:val="0025089F"/>
    <w:rsid w:val="00251155"/>
    <w:rsid w:val="0025171D"/>
    <w:rsid w:val="002525DB"/>
    <w:rsid w:val="002528B0"/>
    <w:rsid w:val="002533C8"/>
    <w:rsid w:val="002536C0"/>
    <w:rsid w:val="00253B53"/>
    <w:rsid w:val="00253BA5"/>
    <w:rsid w:val="002547D2"/>
    <w:rsid w:val="00255F3A"/>
    <w:rsid w:val="00256111"/>
    <w:rsid w:val="0025615C"/>
    <w:rsid w:val="00256181"/>
    <w:rsid w:val="00256FB9"/>
    <w:rsid w:val="00257906"/>
    <w:rsid w:val="00257F84"/>
    <w:rsid w:val="0026007E"/>
    <w:rsid w:val="002608E0"/>
    <w:rsid w:val="00261206"/>
    <w:rsid w:val="00261570"/>
    <w:rsid w:val="00261B36"/>
    <w:rsid w:val="00261CB7"/>
    <w:rsid w:val="0026213F"/>
    <w:rsid w:val="00262ACD"/>
    <w:rsid w:val="002636B3"/>
    <w:rsid w:val="002637F8"/>
    <w:rsid w:val="00263D68"/>
    <w:rsid w:val="002644B6"/>
    <w:rsid w:val="00264E8C"/>
    <w:rsid w:val="00264EE2"/>
    <w:rsid w:val="00265C8C"/>
    <w:rsid w:val="0026794E"/>
    <w:rsid w:val="00270276"/>
    <w:rsid w:val="00270863"/>
    <w:rsid w:val="002709D3"/>
    <w:rsid w:val="00270FDE"/>
    <w:rsid w:val="00272041"/>
    <w:rsid w:val="00272288"/>
    <w:rsid w:val="002732F3"/>
    <w:rsid w:val="002736DA"/>
    <w:rsid w:val="00273731"/>
    <w:rsid w:val="00273B00"/>
    <w:rsid w:val="00273FFE"/>
    <w:rsid w:val="00274835"/>
    <w:rsid w:val="002752C5"/>
    <w:rsid w:val="00275391"/>
    <w:rsid w:val="002756E4"/>
    <w:rsid w:val="00275902"/>
    <w:rsid w:val="00277538"/>
    <w:rsid w:val="00277728"/>
    <w:rsid w:val="002816E6"/>
    <w:rsid w:val="002822EF"/>
    <w:rsid w:val="002823B8"/>
    <w:rsid w:val="002824DD"/>
    <w:rsid w:val="002835BC"/>
    <w:rsid w:val="0028432A"/>
    <w:rsid w:val="00284892"/>
    <w:rsid w:val="00284BB4"/>
    <w:rsid w:val="00284BE8"/>
    <w:rsid w:val="002851FA"/>
    <w:rsid w:val="00285EA4"/>
    <w:rsid w:val="00286487"/>
    <w:rsid w:val="00286906"/>
    <w:rsid w:val="002878A8"/>
    <w:rsid w:val="00287B85"/>
    <w:rsid w:val="002901A7"/>
    <w:rsid w:val="00290E78"/>
    <w:rsid w:val="0029136A"/>
    <w:rsid w:val="00291F7C"/>
    <w:rsid w:val="00292B6D"/>
    <w:rsid w:val="00292D24"/>
    <w:rsid w:val="0029322D"/>
    <w:rsid w:val="00293A96"/>
    <w:rsid w:val="00293DCE"/>
    <w:rsid w:val="002953A6"/>
    <w:rsid w:val="00295AEC"/>
    <w:rsid w:val="002967A5"/>
    <w:rsid w:val="00296E4A"/>
    <w:rsid w:val="00297714"/>
    <w:rsid w:val="002978AB"/>
    <w:rsid w:val="002A047F"/>
    <w:rsid w:val="002A0631"/>
    <w:rsid w:val="002A0D07"/>
    <w:rsid w:val="002A1574"/>
    <w:rsid w:val="002A15FD"/>
    <w:rsid w:val="002A1861"/>
    <w:rsid w:val="002A1903"/>
    <w:rsid w:val="002A3873"/>
    <w:rsid w:val="002A3AF6"/>
    <w:rsid w:val="002A45AD"/>
    <w:rsid w:val="002A592E"/>
    <w:rsid w:val="002A5D89"/>
    <w:rsid w:val="002A5E33"/>
    <w:rsid w:val="002A623D"/>
    <w:rsid w:val="002A6967"/>
    <w:rsid w:val="002A78B8"/>
    <w:rsid w:val="002B107E"/>
    <w:rsid w:val="002B1A67"/>
    <w:rsid w:val="002B2440"/>
    <w:rsid w:val="002B26FD"/>
    <w:rsid w:val="002B29FE"/>
    <w:rsid w:val="002B2C27"/>
    <w:rsid w:val="002B2CC2"/>
    <w:rsid w:val="002B3272"/>
    <w:rsid w:val="002B3B7E"/>
    <w:rsid w:val="002B4448"/>
    <w:rsid w:val="002B4F5D"/>
    <w:rsid w:val="002B5980"/>
    <w:rsid w:val="002B5BD1"/>
    <w:rsid w:val="002B5CC1"/>
    <w:rsid w:val="002B6210"/>
    <w:rsid w:val="002B678C"/>
    <w:rsid w:val="002B6C13"/>
    <w:rsid w:val="002B716B"/>
    <w:rsid w:val="002B7E6B"/>
    <w:rsid w:val="002C08B8"/>
    <w:rsid w:val="002C0994"/>
    <w:rsid w:val="002C0DAD"/>
    <w:rsid w:val="002C1F8E"/>
    <w:rsid w:val="002C2318"/>
    <w:rsid w:val="002C2B4D"/>
    <w:rsid w:val="002C2B87"/>
    <w:rsid w:val="002C46CB"/>
    <w:rsid w:val="002C4A8D"/>
    <w:rsid w:val="002C4AD0"/>
    <w:rsid w:val="002C4FD3"/>
    <w:rsid w:val="002C78B3"/>
    <w:rsid w:val="002C7B93"/>
    <w:rsid w:val="002C7BBE"/>
    <w:rsid w:val="002D04AF"/>
    <w:rsid w:val="002D06E7"/>
    <w:rsid w:val="002D0ED2"/>
    <w:rsid w:val="002D1307"/>
    <w:rsid w:val="002D1865"/>
    <w:rsid w:val="002D1CDC"/>
    <w:rsid w:val="002D2123"/>
    <w:rsid w:val="002D2622"/>
    <w:rsid w:val="002D3320"/>
    <w:rsid w:val="002D4119"/>
    <w:rsid w:val="002D4D30"/>
    <w:rsid w:val="002D5103"/>
    <w:rsid w:val="002D549F"/>
    <w:rsid w:val="002D5775"/>
    <w:rsid w:val="002D78B9"/>
    <w:rsid w:val="002D7A31"/>
    <w:rsid w:val="002D7D0F"/>
    <w:rsid w:val="002E05B3"/>
    <w:rsid w:val="002E08F2"/>
    <w:rsid w:val="002E1609"/>
    <w:rsid w:val="002E1E38"/>
    <w:rsid w:val="002E231C"/>
    <w:rsid w:val="002E345E"/>
    <w:rsid w:val="002E43F3"/>
    <w:rsid w:val="002E50E3"/>
    <w:rsid w:val="002E5433"/>
    <w:rsid w:val="002E555B"/>
    <w:rsid w:val="002E5650"/>
    <w:rsid w:val="002E5CDB"/>
    <w:rsid w:val="002E6259"/>
    <w:rsid w:val="002E6A20"/>
    <w:rsid w:val="002E6EE4"/>
    <w:rsid w:val="002E7445"/>
    <w:rsid w:val="002E7601"/>
    <w:rsid w:val="002E77D5"/>
    <w:rsid w:val="002E7BF1"/>
    <w:rsid w:val="002F003E"/>
    <w:rsid w:val="002F0868"/>
    <w:rsid w:val="002F0D59"/>
    <w:rsid w:val="002F1B11"/>
    <w:rsid w:val="002F1C3B"/>
    <w:rsid w:val="002F2AEC"/>
    <w:rsid w:val="002F36D4"/>
    <w:rsid w:val="002F3B1D"/>
    <w:rsid w:val="002F3D44"/>
    <w:rsid w:val="002F3DAB"/>
    <w:rsid w:val="002F64AD"/>
    <w:rsid w:val="002F69E2"/>
    <w:rsid w:val="002F74BF"/>
    <w:rsid w:val="002F7673"/>
    <w:rsid w:val="002F7774"/>
    <w:rsid w:val="002F7C01"/>
    <w:rsid w:val="002F7F01"/>
    <w:rsid w:val="00300794"/>
    <w:rsid w:val="0030122F"/>
    <w:rsid w:val="003013C5"/>
    <w:rsid w:val="003013F8"/>
    <w:rsid w:val="003056A0"/>
    <w:rsid w:val="003057B6"/>
    <w:rsid w:val="00305C89"/>
    <w:rsid w:val="00305CB0"/>
    <w:rsid w:val="003070D7"/>
    <w:rsid w:val="00307AA8"/>
    <w:rsid w:val="00307E29"/>
    <w:rsid w:val="003105E4"/>
    <w:rsid w:val="00311C02"/>
    <w:rsid w:val="003121C3"/>
    <w:rsid w:val="00312B2D"/>
    <w:rsid w:val="00312B9D"/>
    <w:rsid w:val="00313040"/>
    <w:rsid w:val="003137BC"/>
    <w:rsid w:val="00313871"/>
    <w:rsid w:val="00315077"/>
    <w:rsid w:val="00315A6F"/>
    <w:rsid w:val="00316178"/>
    <w:rsid w:val="00316234"/>
    <w:rsid w:val="00316725"/>
    <w:rsid w:val="00316E48"/>
    <w:rsid w:val="00317405"/>
    <w:rsid w:val="00317BE9"/>
    <w:rsid w:val="00317E9F"/>
    <w:rsid w:val="00320B69"/>
    <w:rsid w:val="003213F2"/>
    <w:rsid w:val="00321DB2"/>
    <w:rsid w:val="00321F3D"/>
    <w:rsid w:val="00322B32"/>
    <w:rsid w:val="00323673"/>
    <w:rsid w:val="00323A20"/>
    <w:rsid w:val="003242B3"/>
    <w:rsid w:val="00324460"/>
    <w:rsid w:val="00324673"/>
    <w:rsid w:val="00324B2B"/>
    <w:rsid w:val="00325113"/>
    <w:rsid w:val="003269BC"/>
    <w:rsid w:val="0032750D"/>
    <w:rsid w:val="0032771D"/>
    <w:rsid w:val="00327D73"/>
    <w:rsid w:val="003305AB"/>
    <w:rsid w:val="0033140A"/>
    <w:rsid w:val="003333E1"/>
    <w:rsid w:val="00333EF8"/>
    <w:rsid w:val="003347A4"/>
    <w:rsid w:val="003358C0"/>
    <w:rsid w:val="00336FFF"/>
    <w:rsid w:val="0033713C"/>
    <w:rsid w:val="00337D51"/>
    <w:rsid w:val="00340B18"/>
    <w:rsid w:val="00340D25"/>
    <w:rsid w:val="00340DB1"/>
    <w:rsid w:val="0034119E"/>
    <w:rsid w:val="00341F10"/>
    <w:rsid w:val="00342478"/>
    <w:rsid w:val="003430D8"/>
    <w:rsid w:val="003454EE"/>
    <w:rsid w:val="003456FB"/>
    <w:rsid w:val="003458E6"/>
    <w:rsid w:val="00345B16"/>
    <w:rsid w:val="00346202"/>
    <w:rsid w:val="0034631F"/>
    <w:rsid w:val="003466E7"/>
    <w:rsid w:val="00346C50"/>
    <w:rsid w:val="00346C82"/>
    <w:rsid w:val="003475E0"/>
    <w:rsid w:val="003478D0"/>
    <w:rsid w:val="003503D7"/>
    <w:rsid w:val="00350DAD"/>
    <w:rsid w:val="00350F25"/>
    <w:rsid w:val="00351482"/>
    <w:rsid w:val="0035219B"/>
    <w:rsid w:val="00352DB1"/>
    <w:rsid w:val="00353114"/>
    <w:rsid w:val="00353C81"/>
    <w:rsid w:val="003548C8"/>
    <w:rsid w:val="00354D8C"/>
    <w:rsid w:val="0035528C"/>
    <w:rsid w:val="00355DF3"/>
    <w:rsid w:val="00356E59"/>
    <w:rsid w:val="003572B6"/>
    <w:rsid w:val="00360034"/>
    <w:rsid w:val="0036006F"/>
    <w:rsid w:val="00361D6B"/>
    <w:rsid w:val="003636E7"/>
    <w:rsid w:val="00363AFE"/>
    <w:rsid w:val="00363B3F"/>
    <w:rsid w:val="00364517"/>
    <w:rsid w:val="00364836"/>
    <w:rsid w:val="00365377"/>
    <w:rsid w:val="0036661A"/>
    <w:rsid w:val="00366B95"/>
    <w:rsid w:val="0036756E"/>
    <w:rsid w:val="00367970"/>
    <w:rsid w:val="00367E7F"/>
    <w:rsid w:val="00370582"/>
    <w:rsid w:val="0037336F"/>
    <w:rsid w:val="0037449E"/>
    <w:rsid w:val="003749A5"/>
    <w:rsid w:val="00374FC4"/>
    <w:rsid w:val="0037554E"/>
    <w:rsid w:val="0037555C"/>
    <w:rsid w:val="00375D51"/>
    <w:rsid w:val="0037638A"/>
    <w:rsid w:val="00376824"/>
    <w:rsid w:val="00376B69"/>
    <w:rsid w:val="00376BC0"/>
    <w:rsid w:val="00377659"/>
    <w:rsid w:val="00377732"/>
    <w:rsid w:val="00377827"/>
    <w:rsid w:val="00377ED1"/>
    <w:rsid w:val="003803F2"/>
    <w:rsid w:val="00380782"/>
    <w:rsid w:val="00380BB7"/>
    <w:rsid w:val="00380EC4"/>
    <w:rsid w:val="0038108C"/>
    <w:rsid w:val="00381939"/>
    <w:rsid w:val="00381C95"/>
    <w:rsid w:val="00384086"/>
    <w:rsid w:val="003844CC"/>
    <w:rsid w:val="003845D1"/>
    <w:rsid w:val="0038554B"/>
    <w:rsid w:val="00386F4B"/>
    <w:rsid w:val="0038767B"/>
    <w:rsid w:val="00387F16"/>
    <w:rsid w:val="00390149"/>
    <w:rsid w:val="00390368"/>
    <w:rsid w:val="0039068F"/>
    <w:rsid w:val="00390C2A"/>
    <w:rsid w:val="003917DC"/>
    <w:rsid w:val="00391F89"/>
    <w:rsid w:val="00392107"/>
    <w:rsid w:val="003935FD"/>
    <w:rsid w:val="00394653"/>
    <w:rsid w:val="00394E9F"/>
    <w:rsid w:val="00395646"/>
    <w:rsid w:val="0039596F"/>
    <w:rsid w:val="003959B8"/>
    <w:rsid w:val="00395A68"/>
    <w:rsid w:val="00395FFE"/>
    <w:rsid w:val="00396218"/>
    <w:rsid w:val="00396394"/>
    <w:rsid w:val="00396430"/>
    <w:rsid w:val="00396D02"/>
    <w:rsid w:val="00397412"/>
    <w:rsid w:val="00397EC3"/>
    <w:rsid w:val="003A0255"/>
    <w:rsid w:val="003A0304"/>
    <w:rsid w:val="003A1557"/>
    <w:rsid w:val="003A202A"/>
    <w:rsid w:val="003A233F"/>
    <w:rsid w:val="003A23CE"/>
    <w:rsid w:val="003A2754"/>
    <w:rsid w:val="003A3A54"/>
    <w:rsid w:val="003A4410"/>
    <w:rsid w:val="003A51F7"/>
    <w:rsid w:val="003A643E"/>
    <w:rsid w:val="003A694B"/>
    <w:rsid w:val="003B083A"/>
    <w:rsid w:val="003B267D"/>
    <w:rsid w:val="003B28D5"/>
    <w:rsid w:val="003B2961"/>
    <w:rsid w:val="003B2BA7"/>
    <w:rsid w:val="003B33A8"/>
    <w:rsid w:val="003B3920"/>
    <w:rsid w:val="003B3E2C"/>
    <w:rsid w:val="003B5350"/>
    <w:rsid w:val="003B5470"/>
    <w:rsid w:val="003B5F98"/>
    <w:rsid w:val="003B61A0"/>
    <w:rsid w:val="003B67E0"/>
    <w:rsid w:val="003B6E45"/>
    <w:rsid w:val="003B7AD2"/>
    <w:rsid w:val="003B7CAB"/>
    <w:rsid w:val="003C1482"/>
    <w:rsid w:val="003C18F8"/>
    <w:rsid w:val="003C1CE9"/>
    <w:rsid w:val="003C2A95"/>
    <w:rsid w:val="003C30D3"/>
    <w:rsid w:val="003C4C80"/>
    <w:rsid w:val="003C51EC"/>
    <w:rsid w:val="003C569F"/>
    <w:rsid w:val="003C5B19"/>
    <w:rsid w:val="003C60E3"/>
    <w:rsid w:val="003C74B7"/>
    <w:rsid w:val="003C75D9"/>
    <w:rsid w:val="003C7C6E"/>
    <w:rsid w:val="003D008D"/>
    <w:rsid w:val="003D0597"/>
    <w:rsid w:val="003D0A45"/>
    <w:rsid w:val="003D13C6"/>
    <w:rsid w:val="003D241D"/>
    <w:rsid w:val="003D27D7"/>
    <w:rsid w:val="003D30DE"/>
    <w:rsid w:val="003D3934"/>
    <w:rsid w:val="003D44BB"/>
    <w:rsid w:val="003D4675"/>
    <w:rsid w:val="003D4EC2"/>
    <w:rsid w:val="003D4F89"/>
    <w:rsid w:val="003D5DDE"/>
    <w:rsid w:val="003D65B4"/>
    <w:rsid w:val="003D6748"/>
    <w:rsid w:val="003E001F"/>
    <w:rsid w:val="003E0637"/>
    <w:rsid w:val="003E0813"/>
    <w:rsid w:val="003E0FD3"/>
    <w:rsid w:val="003E1804"/>
    <w:rsid w:val="003E2625"/>
    <w:rsid w:val="003E28E0"/>
    <w:rsid w:val="003E2F8E"/>
    <w:rsid w:val="003E3C5E"/>
    <w:rsid w:val="003E4681"/>
    <w:rsid w:val="003E5127"/>
    <w:rsid w:val="003E5379"/>
    <w:rsid w:val="003E570B"/>
    <w:rsid w:val="003E5F2D"/>
    <w:rsid w:val="003E634C"/>
    <w:rsid w:val="003E6DF2"/>
    <w:rsid w:val="003E74D4"/>
    <w:rsid w:val="003E7E09"/>
    <w:rsid w:val="003E7E81"/>
    <w:rsid w:val="003F0122"/>
    <w:rsid w:val="003F05AE"/>
    <w:rsid w:val="003F0DF6"/>
    <w:rsid w:val="003F1118"/>
    <w:rsid w:val="003F1490"/>
    <w:rsid w:val="003F28D5"/>
    <w:rsid w:val="003F28E6"/>
    <w:rsid w:val="003F2A84"/>
    <w:rsid w:val="003F2E47"/>
    <w:rsid w:val="003F2FF5"/>
    <w:rsid w:val="003F3D02"/>
    <w:rsid w:val="003F497C"/>
    <w:rsid w:val="003F5163"/>
    <w:rsid w:val="003F5DB2"/>
    <w:rsid w:val="003F6E42"/>
    <w:rsid w:val="003F727D"/>
    <w:rsid w:val="003F7A05"/>
    <w:rsid w:val="003F7C57"/>
    <w:rsid w:val="00400031"/>
    <w:rsid w:val="004002EE"/>
    <w:rsid w:val="00400980"/>
    <w:rsid w:val="00402456"/>
    <w:rsid w:val="0040289B"/>
    <w:rsid w:val="00402A44"/>
    <w:rsid w:val="00402E07"/>
    <w:rsid w:val="0040326C"/>
    <w:rsid w:val="00403B2C"/>
    <w:rsid w:val="00403E3B"/>
    <w:rsid w:val="004043A4"/>
    <w:rsid w:val="004044BA"/>
    <w:rsid w:val="00404937"/>
    <w:rsid w:val="00404A0D"/>
    <w:rsid w:val="00405024"/>
    <w:rsid w:val="00405EE8"/>
    <w:rsid w:val="00405FD9"/>
    <w:rsid w:val="004063F1"/>
    <w:rsid w:val="00406548"/>
    <w:rsid w:val="00407468"/>
    <w:rsid w:val="0040795B"/>
    <w:rsid w:val="00407D2E"/>
    <w:rsid w:val="0041050C"/>
    <w:rsid w:val="00410D1C"/>
    <w:rsid w:val="00412436"/>
    <w:rsid w:val="00412DA3"/>
    <w:rsid w:val="00412F5F"/>
    <w:rsid w:val="0041462D"/>
    <w:rsid w:val="00414964"/>
    <w:rsid w:val="00415C90"/>
    <w:rsid w:val="00416B1A"/>
    <w:rsid w:val="00416B73"/>
    <w:rsid w:val="0041749A"/>
    <w:rsid w:val="004176DC"/>
    <w:rsid w:val="00417A00"/>
    <w:rsid w:val="00417CEF"/>
    <w:rsid w:val="00417F9F"/>
    <w:rsid w:val="00420146"/>
    <w:rsid w:val="00420385"/>
    <w:rsid w:val="0042073B"/>
    <w:rsid w:val="004208E1"/>
    <w:rsid w:val="00421396"/>
    <w:rsid w:val="004218F0"/>
    <w:rsid w:val="00421CAB"/>
    <w:rsid w:val="00421E24"/>
    <w:rsid w:val="00422E3C"/>
    <w:rsid w:val="00422E42"/>
    <w:rsid w:val="004248BB"/>
    <w:rsid w:val="00425CE3"/>
    <w:rsid w:val="00425D0D"/>
    <w:rsid w:val="0042637A"/>
    <w:rsid w:val="004263AD"/>
    <w:rsid w:val="00426886"/>
    <w:rsid w:val="00427EC9"/>
    <w:rsid w:val="004318D2"/>
    <w:rsid w:val="004322CB"/>
    <w:rsid w:val="00432C67"/>
    <w:rsid w:val="00432CB1"/>
    <w:rsid w:val="004330FD"/>
    <w:rsid w:val="00433700"/>
    <w:rsid w:val="00433A78"/>
    <w:rsid w:val="0043418A"/>
    <w:rsid w:val="00434BBE"/>
    <w:rsid w:val="00434DBF"/>
    <w:rsid w:val="0043508B"/>
    <w:rsid w:val="00435B27"/>
    <w:rsid w:val="00436428"/>
    <w:rsid w:val="004365F5"/>
    <w:rsid w:val="00436B69"/>
    <w:rsid w:val="00436FC8"/>
    <w:rsid w:val="004370F8"/>
    <w:rsid w:val="0043744D"/>
    <w:rsid w:val="00440A0F"/>
    <w:rsid w:val="00441108"/>
    <w:rsid w:val="00441109"/>
    <w:rsid w:val="00441648"/>
    <w:rsid w:val="00442103"/>
    <w:rsid w:val="00442EC0"/>
    <w:rsid w:val="00442F72"/>
    <w:rsid w:val="004433EA"/>
    <w:rsid w:val="00443847"/>
    <w:rsid w:val="00443C3E"/>
    <w:rsid w:val="00443D2C"/>
    <w:rsid w:val="004453C6"/>
    <w:rsid w:val="00446237"/>
    <w:rsid w:val="004463A4"/>
    <w:rsid w:val="00446F2F"/>
    <w:rsid w:val="00447465"/>
    <w:rsid w:val="0044793B"/>
    <w:rsid w:val="00447A6C"/>
    <w:rsid w:val="004507B1"/>
    <w:rsid w:val="0045089E"/>
    <w:rsid w:val="00451469"/>
    <w:rsid w:val="00451BAF"/>
    <w:rsid w:val="0045291C"/>
    <w:rsid w:val="004537C9"/>
    <w:rsid w:val="00454A5A"/>
    <w:rsid w:val="0045561F"/>
    <w:rsid w:val="00455869"/>
    <w:rsid w:val="00457266"/>
    <w:rsid w:val="00460D07"/>
    <w:rsid w:val="00460DEC"/>
    <w:rsid w:val="00461207"/>
    <w:rsid w:val="00461EE2"/>
    <w:rsid w:val="00462725"/>
    <w:rsid w:val="004627B5"/>
    <w:rsid w:val="00462E86"/>
    <w:rsid w:val="004630B4"/>
    <w:rsid w:val="00463F5D"/>
    <w:rsid w:val="0046636F"/>
    <w:rsid w:val="00467223"/>
    <w:rsid w:val="00470371"/>
    <w:rsid w:val="0047081B"/>
    <w:rsid w:val="0047115C"/>
    <w:rsid w:val="0047165B"/>
    <w:rsid w:val="00472ADF"/>
    <w:rsid w:val="004730F1"/>
    <w:rsid w:val="00474C97"/>
    <w:rsid w:val="00474E9D"/>
    <w:rsid w:val="00475AF9"/>
    <w:rsid w:val="0047660B"/>
    <w:rsid w:val="00477898"/>
    <w:rsid w:val="00477BC8"/>
    <w:rsid w:val="00477BCF"/>
    <w:rsid w:val="00481489"/>
    <w:rsid w:val="004814DB"/>
    <w:rsid w:val="00481712"/>
    <w:rsid w:val="0048177E"/>
    <w:rsid w:val="00483F03"/>
    <w:rsid w:val="004849BE"/>
    <w:rsid w:val="004862BB"/>
    <w:rsid w:val="00486D03"/>
    <w:rsid w:val="0048745E"/>
    <w:rsid w:val="00487747"/>
    <w:rsid w:val="004906AD"/>
    <w:rsid w:val="00490AE6"/>
    <w:rsid w:val="004915A6"/>
    <w:rsid w:val="00492414"/>
    <w:rsid w:val="00492626"/>
    <w:rsid w:val="00492F9F"/>
    <w:rsid w:val="00493DA1"/>
    <w:rsid w:val="00494B80"/>
    <w:rsid w:val="00496166"/>
    <w:rsid w:val="004967C9"/>
    <w:rsid w:val="00497129"/>
    <w:rsid w:val="0049782E"/>
    <w:rsid w:val="0049796E"/>
    <w:rsid w:val="004A0982"/>
    <w:rsid w:val="004A206F"/>
    <w:rsid w:val="004A2D3F"/>
    <w:rsid w:val="004A3FD0"/>
    <w:rsid w:val="004A4478"/>
    <w:rsid w:val="004A4EAA"/>
    <w:rsid w:val="004A5D86"/>
    <w:rsid w:val="004A6073"/>
    <w:rsid w:val="004A623F"/>
    <w:rsid w:val="004A6466"/>
    <w:rsid w:val="004A6713"/>
    <w:rsid w:val="004A6983"/>
    <w:rsid w:val="004A70F8"/>
    <w:rsid w:val="004B050F"/>
    <w:rsid w:val="004B0BD1"/>
    <w:rsid w:val="004B216E"/>
    <w:rsid w:val="004B28E3"/>
    <w:rsid w:val="004B317F"/>
    <w:rsid w:val="004B4386"/>
    <w:rsid w:val="004B4431"/>
    <w:rsid w:val="004B540B"/>
    <w:rsid w:val="004B6338"/>
    <w:rsid w:val="004B6D10"/>
    <w:rsid w:val="004B6D69"/>
    <w:rsid w:val="004B7EF4"/>
    <w:rsid w:val="004C0834"/>
    <w:rsid w:val="004C0A6A"/>
    <w:rsid w:val="004C102B"/>
    <w:rsid w:val="004C1AAD"/>
    <w:rsid w:val="004C36C3"/>
    <w:rsid w:val="004C3CF8"/>
    <w:rsid w:val="004C4A99"/>
    <w:rsid w:val="004C5C48"/>
    <w:rsid w:val="004C60B5"/>
    <w:rsid w:val="004C6E86"/>
    <w:rsid w:val="004C7E4A"/>
    <w:rsid w:val="004D030D"/>
    <w:rsid w:val="004D07DC"/>
    <w:rsid w:val="004D0E38"/>
    <w:rsid w:val="004D0E4D"/>
    <w:rsid w:val="004D11D4"/>
    <w:rsid w:val="004D1942"/>
    <w:rsid w:val="004D2487"/>
    <w:rsid w:val="004D2BE2"/>
    <w:rsid w:val="004D347D"/>
    <w:rsid w:val="004D4267"/>
    <w:rsid w:val="004D4390"/>
    <w:rsid w:val="004D4BCF"/>
    <w:rsid w:val="004D7C2C"/>
    <w:rsid w:val="004E08E9"/>
    <w:rsid w:val="004E0C5B"/>
    <w:rsid w:val="004E0CC4"/>
    <w:rsid w:val="004E1449"/>
    <w:rsid w:val="004E2185"/>
    <w:rsid w:val="004E218A"/>
    <w:rsid w:val="004E29E4"/>
    <w:rsid w:val="004E2C4C"/>
    <w:rsid w:val="004E3011"/>
    <w:rsid w:val="004E3983"/>
    <w:rsid w:val="004E43E7"/>
    <w:rsid w:val="004E469A"/>
    <w:rsid w:val="004E51A3"/>
    <w:rsid w:val="004E54BD"/>
    <w:rsid w:val="004E5BD4"/>
    <w:rsid w:val="004E66B6"/>
    <w:rsid w:val="004E6916"/>
    <w:rsid w:val="004E6F53"/>
    <w:rsid w:val="004E7287"/>
    <w:rsid w:val="004F01B6"/>
    <w:rsid w:val="004F01F3"/>
    <w:rsid w:val="004F0676"/>
    <w:rsid w:val="004F11E1"/>
    <w:rsid w:val="004F151E"/>
    <w:rsid w:val="004F1CC4"/>
    <w:rsid w:val="004F1D9A"/>
    <w:rsid w:val="004F3F3B"/>
    <w:rsid w:val="004F4304"/>
    <w:rsid w:val="004F482C"/>
    <w:rsid w:val="004F5294"/>
    <w:rsid w:val="004F5BC5"/>
    <w:rsid w:val="004F79EA"/>
    <w:rsid w:val="004F7FBD"/>
    <w:rsid w:val="005005C8"/>
    <w:rsid w:val="0050097B"/>
    <w:rsid w:val="00500A0A"/>
    <w:rsid w:val="0050195A"/>
    <w:rsid w:val="005031F3"/>
    <w:rsid w:val="005033C4"/>
    <w:rsid w:val="00503D7B"/>
    <w:rsid w:val="00504F98"/>
    <w:rsid w:val="00505420"/>
    <w:rsid w:val="00505657"/>
    <w:rsid w:val="005058ED"/>
    <w:rsid w:val="00505F93"/>
    <w:rsid w:val="00506618"/>
    <w:rsid w:val="00506640"/>
    <w:rsid w:val="00506FA4"/>
    <w:rsid w:val="00510B1D"/>
    <w:rsid w:val="00510D9C"/>
    <w:rsid w:val="0051112F"/>
    <w:rsid w:val="00511D17"/>
    <w:rsid w:val="00512626"/>
    <w:rsid w:val="00512E3B"/>
    <w:rsid w:val="005133DB"/>
    <w:rsid w:val="00513C95"/>
    <w:rsid w:val="00513CD9"/>
    <w:rsid w:val="00513DAE"/>
    <w:rsid w:val="00513FDA"/>
    <w:rsid w:val="00514E4E"/>
    <w:rsid w:val="0051502D"/>
    <w:rsid w:val="00515593"/>
    <w:rsid w:val="00515A69"/>
    <w:rsid w:val="00516585"/>
    <w:rsid w:val="00516641"/>
    <w:rsid w:val="00516C9A"/>
    <w:rsid w:val="00516D67"/>
    <w:rsid w:val="00516F54"/>
    <w:rsid w:val="005170E7"/>
    <w:rsid w:val="0052191D"/>
    <w:rsid w:val="00522150"/>
    <w:rsid w:val="00522314"/>
    <w:rsid w:val="00522955"/>
    <w:rsid w:val="00522E96"/>
    <w:rsid w:val="005230C3"/>
    <w:rsid w:val="005231FB"/>
    <w:rsid w:val="00523833"/>
    <w:rsid w:val="00523B0B"/>
    <w:rsid w:val="00524547"/>
    <w:rsid w:val="00524F27"/>
    <w:rsid w:val="005252F9"/>
    <w:rsid w:val="00527300"/>
    <w:rsid w:val="00527EE1"/>
    <w:rsid w:val="00530A79"/>
    <w:rsid w:val="00530C73"/>
    <w:rsid w:val="005311EF"/>
    <w:rsid w:val="00531ABC"/>
    <w:rsid w:val="00531EDC"/>
    <w:rsid w:val="00532C38"/>
    <w:rsid w:val="005330CE"/>
    <w:rsid w:val="005339D0"/>
    <w:rsid w:val="00533B87"/>
    <w:rsid w:val="00533FA6"/>
    <w:rsid w:val="0053479E"/>
    <w:rsid w:val="0053497D"/>
    <w:rsid w:val="00535791"/>
    <w:rsid w:val="005358C6"/>
    <w:rsid w:val="00535EEC"/>
    <w:rsid w:val="00536AB2"/>
    <w:rsid w:val="00536E69"/>
    <w:rsid w:val="00537804"/>
    <w:rsid w:val="00537DA4"/>
    <w:rsid w:val="00540304"/>
    <w:rsid w:val="005407D4"/>
    <w:rsid w:val="00540DB7"/>
    <w:rsid w:val="005419AD"/>
    <w:rsid w:val="00541BFE"/>
    <w:rsid w:val="00541E4C"/>
    <w:rsid w:val="00542139"/>
    <w:rsid w:val="005438DF"/>
    <w:rsid w:val="00543A6E"/>
    <w:rsid w:val="0054470E"/>
    <w:rsid w:val="005450EC"/>
    <w:rsid w:val="00545164"/>
    <w:rsid w:val="00545794"/>
    <w:rsid w:val="00545879"/>
    <w:rsid w:val="005464FD"/>
    <w:rsid w:val="00546704"/>
    <w:rsid w:val="00546F03"/>
    <w:rsid w:val="00550437"/>
    <w:rsid w:val="00551128"/>
    <w:rsid w:val="00551175"/>
    <w:rsid w:val="005512EC"/>
    <w:rsid w:val="00551BA3"/>
    <w:rsid w:val="0055237B"/>
    <w:rsid w:val="00552404"/>
    <w:rsid w:val="00552769"/>
    <w:rsid w:val="00552A06"/>
    <w:rsid w:val="00552DF4"/>
    <w:rsid w:val="00553144"/>
    <w:rsid w:val="00553609"/>
    <w:rsid w:val="00554294"/>
    <w:rsid w:val="00554560"/>
    <w:rsid w:val="0055524D"/>
    <w:rsid w:val="00555A20"/>
    <w:rsid w:val="00555DDB"/>
    <w:rsid w:val="00555DE4"/>
    <w:rsid w:val="00556171"/>
    <w:rsid w:val="005577B4"/>
    <w:rsid w:val="0056024A"/>
    <w:rsid w:val="0056101F"/>
    <w:rsid w:val="005610FD"/>
    <w:rsid w:val="0056241E"/>
    <w:rsid w:val="005631CB"/>
    <w:rsid w:val="00564EA9"/>
    <w:rsid w:val="0056501F"/>
    <w:rsid w:val="005651FE"/>
    <w:rsid w:val="0056610E"/>
    <w:rsid w:val="00567D77"/>
    <w:rsid w:val="0057042C"/>
    <w:rsid w:val="00570847"/>
    <w:rsid w:val="00570978"/>
    <w:rsid w:val="0057346B"/>
    <w:rsid w:val="0057374B"/>
    <w:rsid w:val="00573DB8"/>
    <w:rsid w:val="0057446E"/>
    <w:rsid w:val="00574CCC"/>
    <w:rsid w:val="0057559C"/>
    <w:rsid w:val="00575DF6"/>
    <w:rsid w:val="005765FB"/>
    <w:rsid w:val="00576AF9"/>
    <w:rsid w:val="005772CA"/>
    <w:rsid w:val="00577374"/>
    <w:rsid w:val="0057743C"/>
    <w:rsid w:val="00577A48"/>
    <w:rsid w:val="00577A82"/>
    <w:rsid w:val="005806BD"/>
    <w:rsid w:val="00581604"/>
    <w:rsid w:val="0058218E"/>
    <w:rsid w:val="005826F0"/>
    <w:rsid w:val="0058286F"/>
    <w:rsid w:val="0058295E"/>
    <w:rsid w:val="00582AD2"/>
    <w:rsid w:val="00583C28"/>
    <w:rsid w:val="00584724"/>
    <w:rsid w:val="00586919"/>
    <w:rsid w:val="005873F1"/>
    <w:rsid w:val="005878B3"/>
    <w:rsid w:val="00587A52"/>
    <w:rsid w:val="00587C89"/>
    <w:rsid w:val="00587FAF"/>
    <w:rsid w:val="00590C80"/>
    <w:rsid w:val="00591614"/>
    <w:rsid w:val="00591BD4"/>
    <w:rsid w:val="00592320"/>
    <w:rsid w:val="00592CBB"/>
    <w:rsid w:val="00592F5D"/>
    <w:rsid w:val="005938DF"/>
    <w:rsid w:val="00593935"/>
    <w:rsid w:val="00593CBE"/>
    <w:rsid w:val="005958D6"/>
    <w:rsid w:val="00595AC7"/>
    <w:rsid w:val="00595E4D"/>
    <w:rsid w:val="00596172"/>
    <w:rsid w:val="00596776"/>
    <w:rsid w:val="00596822"/>
    <w:rsid w:val="00597362"/>
    <w:rsid w:val="005976D9"/>
    <w:rsid w:val="005A16F3"/>
    <w:rsid w:val="005A182B"/>
    <w:rsid w:val="005A2755"/>
    <w:rsid w:val="005A2CD9"/>
    <w:rsid w:val="005A35F5"/>
    <w:rsid w:val="005A408E"/>
    <w:rsid w:val="005A45ED"/>
    <w:rsid w:val="005A498E"/>
    <w:rsid w:val="005A54FF"/>
    <w:rsid w:val="005A5709"/>
    <w:rsid w:val="005A647F"/>
    <w:rsid w:val="005A6F40"/>
    <w:rsid w:val="005A79CD"/>
    <w:rsid w:val="005B0213"/>
    <w:rsid w:val="005B05B4"/>
    <w:rsid w:val="005B0779"/>
    <w:rsid w:val="005B121F"/>
    <w:rsid w:val="005B1A9A"/>
    <w:rsid w:val="005B2396"/>
    <w:rsid w:val="005B315D"/>
    <w:rsid w:val="005B3400"/>
    <w:rsid w:val="005B378E"/>
    <w:rsid w:val="005B41F9"/>
    <w:rsid w:val="005B47A7"/>
    <w:rsid w:val="005B4ADA"/>
    <w:rsid w:val="005B5B97"/>
    <w:rsid w:val="005B6172"/>
    <w:rsid w:val="005B61BF"/>
    <w:rsid w:val="005B6D28"/>
    <w:rsid w:val="005B71F8"/>
    <w:rsid w:val="005B75B9"/>
    <w:rsid w:val="005B783A"/>
    <w:rsid w:val="005B7917"/>
    <w:rsid w:val="005B79E4"/>
    <w:rsid w:val="005C12C7"/>
    <w:rsid w:val="005C1ACD"/>
    <w:rsid w:val="005C1C1E"/>
    <w:rsid w:val="005C1E68"/>
    <w:rsid w:val="005C25D0"/>
    <w:rsid w:val="005C2CA5"/>
    <w:rsid w:val="005C42DA"/>
    <w:rsid w:val="005C4CD0"/>
    <w:rsid w:val="005C5ECD"/>
    <w:rsid w:val="005C6195"/>
    <w:rsid w:val="005C63FF"/>
    <w:rsid w:val="005C644E"/>
    <w:rsid w:val="005C71DD"/>
    <w:rsid w:val="005C74BC"/>
    <w:rsid w:val="005C794D"/>
    <w:rsid w:val="005D0389"/>
    <w:rsid w:val="005D0DE3"/>
    <w:rsid w:val="005D20B2"/>
    <w:rsid w:val="005D2183"/>
    <w:rsid w:val="005D261E"/>
    <w:rsid w:val="005D3427"/>
    <w:rsid w:val="005D3474"/>
    <w:rsid w:val="005D3776"/>
    <w:rsid w:val="005D3909"/>
    <w:rsid w:val="005D3D8F"/>
    <w:rsid w:val="005D42AC"/>
    <w:rsid w:val="005D4400"/>
    <w:rsid w:val="005D4622"/>
    <w:rsid w:val="005D5E36"/>
    <w:rsid w:val="005D6A34"/>
    <w:rsid w:val="005D721B"/>
    <w:rsid w:val="005D76C2"/>
    <w:rsid w:val="005D7796"/>
    <w:rsid w:val="005D79F2"/>
    <w:rsid w:val="005E0BA9"/>
    <w:rsid w:val="005E27AE"/>
    <w:rsid w:val="005E33FB"/>
    <w:rsid w:val="005E356B"/>
    <w:rsid w:val="005E3F6E"/>
    <w:rsid w:val="005E439B"/>
    <w:rsid w:val="005E44B5"/>
    <w:rsid w:val="005E51CD"/>
    <w:rsid w:val="005E6118"/>
    <w:rsid w:val="005E61EE"/>
    <w:rsid w:val="005F02C4"/>
    <w:rsid w:val="005F0B07"/>
    <w:rsid w:val="005F14D6"/>
    <w:rsid w:val="005F1B41"/>
    <w:rsid w:val="005F284C"/>
    <w:rsid w:val="005F2F03"/>
    <w:rsid w:val="005F2F83"/>
    <w:rsid w:val="005F3AB8"/>
    <w:rsid w:val="005F43FD"/>
    <w:rsid w:val="005F6F52"/>
    <w:rsid w:val="005F7D63"/>
    <w:rsid w:val="005F7E4E"/>
    <w:rsid w:val="006003C7"/>
    <w:rsid w:val="00600401"/>
    <w:rsid w:val="00600D31"/>
    <w:rsid w:val="00602505"/>
    <w:rsid w:val="006031FB"/>
    <w:rsid w:val="00603453"/>
    <w:rsid w:val="00603C0E"/>
    <w:rsid w:val="006045C5"/>
    <w:rsid w:val="00604726"/>
    <w:rsid w:val="006053BC"/>
    <w:rsid w:val="00605477"/>
    <w:rsid w:val="006056EE"/>
    <w:rsid w:val="0060681A"/>
    <w:rsid w:val="0060759E"/>
    <w:rsid w:val="00607675"/>
    <w:rsid w:val="00607DDA"/>
    <w:rsid w:val="00610291"/>
    <w:rsid w:val="00610A66"/>
    <w:rsid w:val="00610C93"/>
    <w:rsid w:val="00611A72"/>
    <w:rsid w:val="00611BF4"/>
    <w:rsid w:val="00612922"/>
    <w:rsid w:val="00612EA2"/>
    <w:rsid w:val="00613151"/>
    <w:rsid w:val="00613624"/>
    <w:rsid w:val="00613F68"/>
    <w:rsid w:val="00614956"/>
    <w:rsid w:val="00614CC3"/>
    <w:rsid w:val="00614EA6"/>
    <w:rsid w:val="0061547C"/>
    <w:rsid w:val="00615738"/>
    <w:rsid w:val="00615BCD"/>
    <w:rsid w:val="00617448"/>
    <w:rsid w:val="00617D99"/>
    <w:rsid w:val="006211C9"/>
    <w:rsid w:val="0062129D"/>
    <w:rsid w:val="00621F12"/>
    <w:rsid w:val="0062217B"/>
    <w:rsid w:val="00622467"/>
    <w:rsid w:val="00623AE3"/>
    <w:rsid w:val="006250A6"/>
    <w:rsid w:val="00625A34"/>
    <w:rsid w:val="00625E0A"/>
    <w:rsid w:val="00626490"/>
    <w:rsid w:val="00626AE0"/>
    <w:rsid w:val="00627068"/>
    <w:rsid w:val="00627170"/>
    <w:rsid w:val="006275FE"/>
    <w:rsid w:val="0062780C"/>
    <w:rsid w:val="00630F68"/>
    <w:rsid w:val="00631A71"/>
    <w:rsid w:val="00631E0E"/>
    <w:rsid w:val="006339C8"/>
    <w:rsid w:val="006352C0"/>
    <w:rsid w:val="00635BFF"/>
    <w:rsid w:val="0063685A"/>
    <w:rsid w:val="00636DBF"/>
    <w:rsid w:val="0063789D"/>
    <w:rsid w:val="006413FE"/>
    <w:rsid w:val="0064173E"/>
    <w:rsid w:val="00642E9A"/>
    <w:rsid w:val="0064448E"/>
    <w:rsid w:val="00644BA7"/>
    <w:rsid w:val="00645FB5"/>
    <w:rsid w:val="006465BA"/>
    <w:rsid w:val="0064783E"/>
    <w:rsid w:val="00650BF4"/>
    <w:rsid w:val="0065163C"/>
    <w:rsid w:val="00652448"/>
    <w:rsid w:val="00652631"/>
    <w:rsid w:val="006527AC"/>
    <w:rsid w:val="00652C85"/>
    <w:rsid w:val="00653A38"/>
    <w:rsid w:val="0065448D"/>
    <w:rsid w:val="006546E5"/>
    <w:rsid w:val="00654DA3"/>
    <w:rsid w:val="00655490"/>
    <w:rsid w:val="00655569"/>
    <w:rsid w:val="00655655"/>
    <w:rsid w:val="006559F5"/>
    <w:rsid w:val="00655EC4"/>
    <w:rsid w:val="00655EE4"/>
    <w:rsid w:val="00657463"/>
    <w:rsid w:val="00657FCB"/>
    <w:rsid w:val="00660C3B"/>
    <w:rsid w:val="006611BA"/>
    <w:rsid w:val="00662CEC"/>
    <w:rsid w:val="006643FD"/>
    <w:rsid w:val="00664D0A"/>
    <w:rsid w:val="00664D7C"/>
    <w:rsid w:val="00664E99"/>
    <w:rsid w:val="0066550D"/>
    <w:rsid w:val="00665C7E"/>
    <w:rsid w:val="00666013"/>
    <w:rsid w:val="006662CC"/>
    <w:rsid w:val="00666713"/>
    <w:rsid w:val="00667211"/>
    <w:rsid w:val="00667B0F"/>
    <w:rsid w:val="00670CE5"/>
    <w:rsid w:val="00671072"/>
    <w:rsid w:val="006715B7"/>
    <w:rsid w:val="00673380"/>
    <w:rsid w:val="00676C0D"/>
    <w:rsid w:val="00676E83"/>
    <w:rsid w:val="00677D45"/>
    <w:rsid w:val="006801D2"/>
    <w:rsid w:val="00680253"/>
    <w:rsid w:val="00680765"/>
    <w:rsid w:val="00680C68"/>
    <w:rsid w:val="00681938"/>
    <w:rsid w:val="00681B01"/>
    <w:rsid w:val="00683677"/>
    <w:rsid w:val="0068405D"/>
    <w:rsid w:val="006848E8"/>
    <w:rsid w:val="00686677"/>
    <w:rsid w:val="00686B82"/>
    <w:rsid w:val="00686D3F"/>
    <w:rsid w:val="00687C88"/>
    <w:rsid w:val="00690D86"/>
    <w:rsid w:val="00690DD2"/>
    <w:rsid w:val="00691749"/>
    <w:rsid w:val="00691DE1"/>
    <w:rsid w:val="0069244D"/>
    <w:rsid w:val="0069295C"/>
    <w:rsid w:val="0069359B"/>
    <w:rsid w:val="00693DF1"/>
    <w:rsid w:val="00694256"/>
    <w:rsid w:val="00695630"/>
    <w:rsid w:val="00696067"/>
    <w:rsid w:val="0069740C"/>
    <w:rsid w:val="00697978"/>
    <w:rsid w:val="00697A3A"/>
    <w:rsid w:val="006A03F9"/>
    <w:rsid w:val="006A05DF"/>
    <w:rsid w:val="006A1378"/>
    <w:rsid w:val="006A1AD7"/>
    <w:rsid w:val="006A1FF1"/>
    <w:rsid w:val="006A2059"/>
    <w:rsid w:val="006A20AE"/>
    <w:rsid w:val="006A28F2"/>
    <w:rsid w:val="006A3199"/>
    <w:rsid w:val="006A31A5"/>
    <w:rsid w:val="006A392F"/>
    <w:rsid w:val="006A4E6A"/>
    <w:rsid w:val="006A5187"/>
    <w:rsid w:val="006A5691"/>
    <w:rsid w:val="006A5768"/>
    <w:rsid w:val="006A59BA"/>
    <w:rsid w:val="006A62D2"/>
    <w:rsid w:val="006A62E4"/>
    <w:rsid w:val="006A648B"/>
    <w:rsid w:val="006A73C3"/>
    <w:rsid w:val="006A783D"/>
    <w:rsid w:val="006A7E08"/>
    <w:rsid w:val="006B0639"/>
    <w:rsid w:val="006B1520"/>
    <w:rsid w:val="006B28CC"/>
    <w:rsid w:val="006B2C3A"/>
    <w:rsid w:val="006B34C0"/>
    <w:rsid w:val="006B36A3"/>
    <w:rsid w:val="006B3CAC"/>
    <w:rsid w:val="006B4B87"/>
    <w:rsid w:val="006B4FCE"/>
    <w:rsid w:val="006B57F2"/>
    <w:rsid w:val="006B5CD0"/>
    <w:rsid w:val="006B64D8"/>
    <w:rsid w:val="006B6645"/>
    <w:rsid w:val="006B6C4C"/>
    <w:rsid w:val="006B71FA"/>
    <w:rsid w:val="006B7253"/>
    <w:rsid w:val="006B763F"/>
    <w:rsid w:val="006B79F1"/>
    <w:rsid w:val="006B7A66"/>
    <w:rsid w:val="006B7D07"/>
    <w:rsid w:val="006C04A6"/>
    <w:rsid w:val="006C174F"/>
    <w:rsid w:val="006C1BAB"/>
    <w:rsid w:val="006C1E55"/>
    <w:rsid w:val="006C2932"/>
    <w:rsid w:val="006C322C"/>
    <w:rsid w:val="006C3DA4"/>
    <w:rsid w:val="006C4788"/>
    <w:rsid w:val="006C47D4"/>
    <w:rsid w:val="006C523F"/>
    <w:rsid w:val="006C596C"/>
    <w:rsid w:val="006C6073"/>
    <w:rsid w:val="006C736D"/>
    <w:rsid w:val="006D04A1"/>
    <w:rsid w:val="006D13C0"/>
    <w:rsid w:val="006D13D5"/>
    <w:rsid w:val="006D143D"/>
    <w:rsid w:val="006D1A1D"/>
    <w:rsid w:val="006D1B86"/>
    <w:rsid w:val="006D27DB"/>
    <w:rsid w:val="006D3013"/>
    <w:rsid w:val="006D3B93"/>
    <w:rsid w:val="006D43B1"/>
    <w:rsid w:val="006D4BC9"/>
    <w:rsid w:val="006D4D2F"/>
    <w:rsid w:val="006D57E3"/>
    <w:rsid w:val="006D57F0"/>
    <w:rsid w:val="006D5EFF"/>
    <w:rsid w:val="006D6013"/>
    <w:rsid w:val="006D6342"/>
    <w:rsid w:val="006D6A0D"/>
    <w:rsid w:val="006D72A7"/>
    <w:rsid w:val="006D7D8D"/>
    <w:rsid w:val="006E019B"/>
    <w:rsid w:val="006E030C"/>
    <w:rsid w:val="006E0622"/>
    <w:rsid w:val="006E16AB"/>
    <w:rsid w:val="006E1F04"/>
    <w:rsid w:val="006E2860"/>
    <w:rsid w:val="006E2D19"/>
    <w:rsid w:val="006E334D"/>
    <w:rsid w:val="006E36AE"/>
    <w:rsid w:val="006E382C"/>
    <w:rsid w:val="006E3E3D"/>
    <w:rsid w:val="006E4650"/>
    <w:rsid w:val="006E47F3"/>
    <w:rsid w:val="006E5354"/>
    <w:rsid w:val="006E60A0"/>
    <w:rsid w:val="006E60B8"/>
    <w:rsid w:val="006E618D"/>
    <w:rsid w:val="006E684E"/>
    <w:rsid w:val="006E6947"/>
    <w:rsid w:val="006E7268"/>
    <w:rsid w:val="006F01FC"/>
    <w:rsid w:val="006F03FB"/>
    <w:rsid w:val="006F048B"/>
    <w:rsid w:val="006F0638"/>
    <w:rsid w:val="006F0AA4"/>
    <w:rsid w:val="006F103E"/>
    <w:rsid w:val="006F11B8"/>
    <w:rsid w:val="006F1F14"/>
    <w:rsid w:val="006F23F3"/>
    <w:rsid w:val="006F330D"/>
    <w:rsid w:val="006F400A"/>
    <w:rsid w:val="006F4E83"/>
    <w:rsid w:val="006F6492"/>
    <w:rsid w:val="006F6943"/>
    <w:rsid w:val="006F73E3"/>
    <w:rsid w:val="006F769F"/>
    <w:rsid w:val="00700FF3"/>
    <w:rsid w:val="00701336"/>
    <w:rsid w:val="007013C1"/>
    <w:rsid w:val="007021C7"/>
    <w:rsid w:val="00702A45"/>
    <w:rsid w:val="00703483"/>
    <w:rsid w:val="0070348C"/>
    <w:rsid w:val="00704014"/>
    <w:rsid w:val="00704626"/>
    <w:rsid w:val="00704E14"/>
    <w:rsid w:val="00705037"/>
    <w:rsid w:val="007061EC"/>
    <w:rsid w:val="00706DE1"/>
    <w:rsid w:val="00707B6E"/>
    <w:rsid w:val="0071056E"/>
    <w:rsid w:val="00710942"/>
    <w:rsid w:val="00711334"/>
    <w:rsid w:val="007115C8"/>
    <w:rsid w:val="00711A33"/>
    <w:rsid w:val="00712D9F"/>
    <w:rsid w:val="00712DE1"/>
    <w:rsid w:val="007143EC"/>
    <w:rsid w:val="00715068"/>
    <w:rsid w:val="007153AF"/>
    <w:rsid w:val="00717568"/>
    <w:rsid w:val="00717DCE"/>
    <w:rsid w:val="007208B8"/>
    <w:rsid w:val="00720F92"/>
    <w:rsid w:val="00720FD1"/>
    <w:rsid w:val="00721AED"/>
    <w:rsid w:val="0072231B"/>
    <w:rsid w:val="0072232F"/>
    <w:rsid w:val="00722446"/>
    <w:rsid w:val="00722610"/>
    <w:rsid w:val="00723CA6"/>
    <w:rsid w:val="00723DDF"/>
    <w:rsid w:val="0072459E"/>
    <w:rsid w:val="007247A7"/>
    <w:rsid w:val="00725346"/>
    <w:rsid w:val="007272B4"/>
    <w:rsid w:val="00727780"/>
    <w:rsid w:val="007306D2"/>
    <w:rsid w:val="00730916"/>
    <w:rsid w:val="00730B6D"/>
    <w:rsid w:val="00731577"/>
    <w:rsid w:val="007316AC"/>
    <w:rsid w:val="00731D9D"/>
    <w:rsid w:val="00731DD8"/>
    <w:rsid w:val="00732440"/>
    <w:rsid w:val="00733657"/>
    <w:rsid w:val="00733FF6"/>
    <w:rsid w:val="0073449B"/>
    <w:rsid w:val="00734B7F"/>
    <w:rsid w:val="007354C4"/>
    <w:rsid w:val="00735695"/>
    <w:rsid w:val="007356A2"/>
    <w:rsid w:val="0073573C"/>
    <w:rsid w:val="007358D5"/>
    <w:rsid w:val="007359BD"/>
    <w:rsid w:val="00735A97"/>
    <w:rsid w:val="00735B12"/>
    <w:rsid w:val="007365B8"/>
    <w:rsid w:val="0073784A"/>
    <w:rsid w:val="00737889"/>
    <w:rsid w:val="007404EA"/>
    <w:rsid w:val="0074052B"/>
    <w:rsid w:val="0074073B"/>
    <w:rsid w:val="00740F10"/>
    <w:rsid w:val="00740F70"/>
    <w:rsid w:val="00741252"/>
    <w:rsid w:val="007427E7"/>
    <w:rsid w:val="00742FF7"/>
    <w:rsid w:val="0074355C"/>
    <w:rsid w:val="00743D2D"/>
    <w:rsid w:val="00746106"/>
    <w:rsid w:val="007462EE"/>
    <w:rsid w:val="00746558"/>
    <w:rsid w:val="007469C0"/>
    <w:rsid w:val="00746BD9"/>
    <w:rsid w:val="007477E9"/>
    <w:rsid w:val="0074793C"/>
    <w:rsid w:val="00751CE3"/>
    <w:rsid w:val="00751E27"/>
    <w:rsid w:val="007523C5"/>
    <w:rsid w:val="00752910"/>
    <w:rsid w:val="007529A3"/>
    <w:rsid w:val="00753E3E"/>
    <w:rsid w:val="007544BA"/>
    <w:rsid w:val="00754C68"/>
    <w:rsid w:val="00754CE2"/>
    <w:rsid w:val="00754FFA"/>
    <w:rsid w:val="0075536B"/>
    <w:rsid w:val="0075664A"/>
    <w:rsid w:val="00757A1D"/>
    <w:rsid w:val="00757D0B"/>
    <w:rsid w:val="00757DBA"/>
    <w:rsid w:val="007602FE"/>
    <w:rsid w:val="007604A4"/>
    <w:rsid w:val="007605B2"/>
    <w:rsid w:val="0076193A"/>
    <w:rsid w:val="00761B48"/>
    <w:rsid w:val="0076240C"/>
    <w:rsid w:val="00763B76"/>
    <w:rsid w:val="00765637"/>
    <w:rsid w:val="00766728"/>
    <w:rsid w:val="007669DB"/>
    <w:rsid w:val="00766CE4"/>
    <w:rsid w:val="00766DA2"/>
    <w:rsid w:val="00766E08"/>
    <w:rsid w:val="00767725"/>
    <w:rsid w:val="00767837"/>
    <w:rsid w:val="00767FD8"/>
    <w:rsid w:val="00770058"/>
    <w:rsid w:val="00770DDE"/>
    <w:rsid w:val="0077103A"/>
    <w:rsid w:val="00771D8C"/>
    <w:rsid w:val="00773249"/>
    <w:rsid w:val="0077334C"/>
    <w:rsid w:val="007739B6"/>
    <w:rsid w:val="0077433A"/>
    <w:rsid w:val="00774651"/>
    <w:rsid w:val="00774BA2"/>
    <w:rsid w:val="00774D21"/>
    <w:rsid w:val="00775A18"/>
    <w:rsid w:val="00775BB9"/>
    <w:rsid w:val="00775D83"/>
    <w:rsid w:val="007763BC"/>
    <w:rsid w:val="00776A8E"/>
    <w:rsid w:val="007778B3"/>
    <w:rsid w:val="007839F9"/>
    <w:rsid w:val="00783C62"/>
    <w:rsid w:val="0078486F"/>
    <w:rsid w:val="00784F2C"/>
    <w:rsid w:val="007852A2"/>
    <w:rsid w:val="007873D7"/>
    <w:rsid w:val="00787559"/>
    <w:rsid w:val="0078784A"/>
    <w:rsid w:val="00787CA5"/>
    <w:rsid w:val="00787D95"/>
    <w:rsid w:val="00787F2C"/>
    <w:rsid w:val="00790276"/>
    <w:rsid w:val="0079093E"/>
    <w:rsid w:val="00790A9F"/>
    <w:rsid w:val="00791691"/>
    <w:rsid w:val="00791BAF"/>
    <w:rsid w:val="0079277C"/>
    <w:rsid w:val="00792BB8"/>
    <w:rsid w:val="00793108"/>
    <w:rsid w:val="007937A0"/>
    <w:rsid w:val="00793F93"/>
    <w:rsid w:val="007944F3"/>
    <w:rsid w:val="00794DAC"/>
    <w:rsid w:val="007956B0"/>
    <w:rsid w:val="00795E27"/>
    <w:rsid w:val="00796377"/>
    <w:rsid w:val="007976EF"/>
    <w:rsid w:val="00797976"/>
    <w:rsid w:val="007979C7"/>
    <w:rsid w:val="00797ABF"/>
    <w:rsid w:val="007A057A"/>
    <w:rsid w:val="007A099F"/>
    <w:rsid w:val="007A2280"/>
    <w:rsid w:val="007A27C9"/>
    <w:rsid w:val="007A2C77"/>
    <w:rsid w:val="007A415C"/>
    <w:rsid w:val="007A4A25"/>
    <w:rsid w:val="007A4BF1"/>
    <w:rsid w:val="007A54A7"/>
    <w:rsid w:val="007A556C"/>
    <w:rsid w:val="007A618C"/>
    <w:rsid w:val="007A6344"/>
    <w:rsid w:val="007A688A"/>
    <w:rsid w:val="007B065C"/>
    <w:rsid w:val="007B0990"/>
    <w:rsid w:val="007B1A36"/>
    <w:rsid w:val="007B1C2B"/>
    <w:rsid w:val="007B1E69"/>
    <w:rsid w:val="007B28E6"/>
    <w:rsid w:val="007B2BB0"/>
    <w:rsid w:val="007B39CB"/>
    <w:rsid w:val="007B3E0C"/>
    <w:rsid w:val="007B4441"/>
    <w:rsid w:val="007B4738"/>
    <w:rsid w:val="007B5671"/>
    <w:rsid w:val="007B5A75"/>
    <w:rsid w:val="007B61AE"/>
    <w:rsid w:val="007B6344"/>
    <w:rsid w:val="007B65B8"/>
    <w:rsid w:val="007C021E"/>
    <w:rsid w:val="007C043D"/>
    <w:rsid w:val="007C09A9"/>
    <w:rsid w:val="007C1097"/>
    <w:rsid w:val="007C1AB0"/>
    <w:rsid w:val="007C21D8"/>
    <w:rsid w:val="007C2B34"/>
    <w:rsid w:val="007C2DD9"/>
    <w:rsid w:val="007C41DB"/>
    <w:rsid w:val="007C58EB"/>
    <w:rsid w:val="007C5945"/>
    <w:rsid w:val="007C62AB"/>
    <w:rsid w:val="007C755B"/>
    <w:rsid w:val="007D025E"/>
    <w:rsid w:val="007D02AA"/>
    <w:rsid w:val="007D0AEB"/>
    <w:rsid w:val="007D17A5"/>
    <w:rsid w:val="007D1925"/>
    <w:rsid w:val="007D1D93"/>
    <w:rsid w:val="007D2001"/>
    <w:rsid w:val="007D33E8"/>
    <w:rsid w:val="007D3AD5"/>
    <w:rsid w:val="007D4EA6"/>
    <w:rsid w:val="007D6BB2"/>
    <w:rsid w:val="007E026D"/>
    <w:rsid w:val="007E07CC"/>
    <w:rsid w:val="007E10CD"/>
    <w:rsid w:val="007E118E"/>
    <w:rsid w:val="007E1FEB"/>
    <w:rsid w:val="007E26D4"/>
    <w:rsid w:val="007E2798"/>
    <w:rsid w:val="007E375C"/>
    <w:rsid w:val="007E43DC"/>
    <w:rsid w:val="007E4B6A"/>
    <w:rsid w:val="007E5C45"/>
    <w:rsid w:val="007E5EB8"/>
    <w:rsid w:val="007E5FA5"/>
    <w:rsid w:val="007E7266"/>
    <w:rsid w:val="007E7FBD"/>
    <w:rsid w:val="007F01F6"/>
    <w:rsid w:val="007F0264"/>
    <w:rsid w:val="007F121C"/>
    <w:rsid w:val="007F14E0"/>
    <w:rsid w:val="007F1F0B"/>
    <w:rsid w:val="007F23EF"/>
    <w:rsid w:val="007F2AEA"/>
    <w:rsid w:val="007F3A76"/>
    <w:rsid w:val="007F3D64"/>
    <w:rsid w:val="007F42AE"/>
    <w:rsid w:val="007F4462"/>
    <w:rsid w:val="007F4AE6"/>
    <w:rsid w:val="007F565F"/>
    <w:rsid w:val="007F612A"/>
    <w:rsid w:val="007F6B3D"/>
    <w:rsid w:val="007F7C06"/>
    <w:rsid w:val="008005F8"/>
    <w:rsid w:val="0080060F"/>
    <w:rsid w:val="00800B2C"/>
    <w:rsid w:val="00801026"/>
    <w:rsid w:val="00801ABF"/>
    <w:rsid w:val="00801EDA"/>
    <w:rsid w:val="0080275B"/>
    <w:rsid w:val="00802C28"/>
    <w:rsid w:val="00803DD9"/>
    <w:rsid w:val="0080408C"/>
    <w:rsid w:val="00804435"/>
    <w:rsid w:val="0080453D"/>
    <w:rsid w:val="00804675"/>
    <w:rsid w:val="00804C9A"/>
    <w:rsid w:val="0080502A"/>
    <w:rsid w:val="008056CF"/>
    <w:rsid w:val="00806910"/>
    <w:rsid w:val="00806D8D"/>
    <w:rsid w:val="008079B3"/>
    <w:rsid w:val="00807F5F"/>
    <w:rsid w:val="00810213"/>
    <w:rsid w:val="00810551"/>
    <w:rsid w:val="00812489"/>
    <w:rsid w:val="00812DB5"/>
    <w:rsid w:val="00814A08"/>
    <w:rsid w:val="00814A32"/>
    <w:rsid w:val="00814CBE"/>
    <w:rsid w:val="00814FDB"/>
    <w:rsid w:val="00815F83"/>
    <w:rsid w:val="008160DE"/>
    <w:rsid w:val="008167BA"/>
    <w:rsid w:val="00816936"/>
    <w:rsid w:val="0081767F"/>
    <w:rsid w:val="00817816"/>
    <w:rsid w:val="008200EE"/>
    <w:rsid w:val="008217C5"/>
    <w:rsid w:val="00821F51"/>
    <w:rsid w:val="0082281B"/>
    <w:rsid w:val="0082307E"/>
    <w:rsid w:val="0082358C"/>
    <w:rsid w:val="008243DD"/>
    <w:rsid w:val="00824544"/>
    <w:rsid w:val="00825122"/>
    <w:rsid w:val="00825CFE"/>
    <w:rsid w:val="008269F1"/>
    <w:rsid w:val="0082751B"/>
    <w:rsid w:val="00827722"/>
    <w:rsid w:val="00830223"/>
    <w:rsid w:val="00831139"/>
    <w:rsid w:val="008318BD"/>
    <w:rsid w:val="00831CC8"/>
    <w:rsid w:val="008327FE"/>
    <w:rsid w:val="008330CD"/>
    <w:rsid w:val="008337AD"/>
    <w:rsid w:val="008338F6"/>
    <w:rsid w:val="00833C36"/>
    <w:rsid w:val="00834161"/>
    <w:rsid w:val="008349D3"/>
    <w:rsid w:val="00835189"/>
    <w:rsid w:val="00836A6C"/>
    <w:rsid w:val="008373DB"/>
    <w:rsid w:val="00840048"/>
    <w:rsid w:val="00840C1D"/>
    <w:rsid w:val="00842338"/>
    <w:rsid w:val="008430CB"/>
    <w:rsid w:val="00844DD8"/>
    <w:rsid w:val="00845FDF"/>
    <w:rsid w:val="0084752A"/>
    <w:rsid w:val="008478DA"/>
    <w:rsid w:val="008500F1"/>
    <w:rsid w:val="008518D5"/>
    <w:rsid w:val="00852E4A"/>
    <w:rsid w:val="00853497"/>
    <w:rsid w:val="008541BD"/>
    <w:rsid w:val="00854819"/>
    <w:rsid w:val="008558F1"/>
    <w:rsid w:val="00855B81"/>
    <w:rsid w:val="008560E3"/>
    <w:rsid w:val="00856391"/>
    <w:rsid w:val="00856515"/>
    <w:rsid w:val="00856AB2"/>
    <w:rsid w:val="00856FC9"/>
    <w:rsid w:val="0085786F"/>
    <w:rsid w:val="00857F82"/>
    <w:rsid w:val="00860D35"/>
    <w:rsid w:val="008616FD"/>
    <w:rsid w:val="00861F94"/>
    <w:rsid w:val="00863D8E"/>
    <w:rsid w:val="00864C77"/>
    <w:rsid w:val="00864EC1"/>
    <w:rsid w:val="0086532E"/>
    <w:rsid w:val="00865842"/>
    <w:rsid w:val="00867ACD"/>
    <w:rsid w:val="00867C2C"/>
    <w:rsid w:val="008703B7"/>
    <w:rsid w:val="008705BA"/>
    <w:rsid w:val="008706C4"/>
    <w:rsid w:val="00871A24"/>
    <w:rsid w:val="0087272A"/>
    <w:rsid w:val="008728DB"/>
    <w:rsid w:val="00873BFE"/>
    <w:rsid w:val="00874922"/>
    <w:rsid w:val="008759D8"/>
    <w:rsid w:val="0087661A"/>
    <w:rsid w:val="00880659"/>
    <w:rsid w:val="00880CF8"/>
    <w:rsid w:val="00881449"/>
    <w:rsid w:val="00881C0B"/>
    <w:rsid w:val="00882B14"/>
    <w:rsid w:val="00884EB5"/>
    <w:rsid w:val="008851AB"/>
    <w:rsid w:val="0088540C"/>
    <w:rsid w:val="00885726"/>
    <w:rsid w:val="00886ECD"/>
    <w:rsid w:val="00886EF3"/>
    <w:rsid w:val="00887412"/>
    <w:rsid w:val="0089096A"/>
    <w:rsid w:val="0089113C"/>
    <w:rsid w:val="00893336"/>
    <w:rsid w:val="00893531"/>
    <w:rsid w:val="0089358D"/>
    <w:rsid w:val="00893959"/>
    <w:rsid w:val="00893EB3"/>
    <w:rsid w:val="00894F20"/>
    <w:rsid w:val="0089513D"/>
    <w:rsid w:val="00895D38"/>
    <w:rsid w:val="00895F06"/>
    <w:rsid w:val="00896AEF"/>
    <w:rsid w:val="008A11E9"/>
    <w:rsid w:val="008A2AFF"/>
    <w:rsid w:val="008A2DFF"/>
    <w:rsid w:val="008A4610"/>
    <w:rsid w:val="008A5328"/>
    <w:rsid w:val="008A60E9"/>
    <w:rsid w:val="008B053D"/>
    <w:rsid w:val="008B1417"/>
    <w:rsid w:val="008B17AC"/>
    <w:rsid w:val="008B1ABC"/>
    <w:rsid w:val="008B30E9"/>
    <w:rsid w:val="008B33CF"/>
    <w:rsid w:val="008B3572"/>
    <w:rsid w:val="008B363E"/>
    <w:rsid w:val="008B39DB"/>
    <w:rsid w:val="008B46D8"/>
    <w:rsid w:val="008B47EA"/>
    <w:rsid w:val="008B4819"/>
    <w:rsid w:val="008B5709"/>
    <w:rsid w:val="008B62BC"/>
    <w:rsid w:val="008B6A1F"/>
    <w:rsid w:val="008B6C89"/>
    <w:rsid w:val="008C0E20"/>
    <w:rsid w:val="008C114A"/>
    <w:rsid w:val="008C122E"/>
    <w:rsid w:val="008C141B"/>
    <w:rsid w:val="008C16F9"/>
    <w:rsid w:val="008C1C69"/>
    <w:rsid w:val="008C1E42"/>
    <w:rsid w:val="008C2162"/>
    <w:rsid w:val="008C25AF"/>
    <w:rsid w:val="008C2DDD"/>
    <w:rsid w:val="008C3BF0"/>
    <w:rsid w:val="008C3D7E"/>
    <w:rsid w:val="008C4AF6"/>
    <w:rsid w:val="008C51E2"/>
    <w:rsid w:val="008C5206"/>
    <w:rsid w:val="008C54AE"/>
    <w:rsid w:val="008C5D3D"/>
    <w:rsid w:val="008D0EB1"/>
    <w:rsid w:val="008D137D"/>
    <w:rsid w:val="008D1BF6"/>
    <w:rsid w:val="008D1D3D"/>
    <w:rsid w:val="008D2B07"/>
    <w:rsid w:val="008D3045"/>
    <w:rsid w:val="008D41A8"/>
    <w:rsid w:val="008D4513"/>
    <w:rsid w:val="008D471D"/>
    <w:rsid w:val="008D48C8"/>
    <w:rsid w:val="008D4D0F"/>
    <w:rsid w:val="008D50A4"/>
    <w:rsid w:val="008D5E1E"/>
    <w:rsid w:val="008D5F37"/>
    <w:rsid w:val="008D6790"/>
    <w:rsid w:val="008D752E"/>
    <w:rsid w:val="008D75F7"/>
    <w:rsid w:val="008D7AE7"/>
    <w:rsid w:val="008E17DD"/>
    <w:rsid w:val="008E2998"/>
    <w:rsid w:val="008E2BA6"/>
    <w:rsid w:val="008E3E18"/>
    <w:rsid w:val="008E40A8"/>
    <w:rsid w:val="008E5820"/>
    <w:rsid w:val="008E5A5B"/>
    <w:rsid w:val="008E6252"/>
    <w:rsid w:val="008E6455"/>
    <w:rsid w:val="008E77B2"/>
    <w:rsid w:val="008E7F16"/>
    <w:rsid w:val="008F0582"/>
    <w:rsid w:val="008F1965"/>
    <w:rsid w:val="008F1D9D"/>
    <w:rsid w:val="008F2473"/>
    <w:rsid w:val="008F3A21"/>
    <w:rsid w:val="008F3F6C"/>
    <w:rsid w:val="008F48DA"/>
    <w:rsid w:val="008F538F"/>
    <w:rsid w:val="008F58EB"/>
    <w:rsid w:val="008F5F0C"/>
    <w:rsid w:val="008F5FE7"/>
    <w:rsid w:val="008F62D5"/>
    <w:rsid w:val="008F70A5"/>
    <w:rsid w:val="00900429"/>
    <w:rsid w:val="00900BCC"/>
    <w:rsid w:val="00901D58"/>
    <w:rsid w:val="00901F9B"/>
    <w:rsid w:val="009020B7"/>
    <w:rsid w:val="00902690"/>
    <w:rsid w:val="00902858"/>
    <w:rsid w:val="009033DE"/>
    <w:rsid w:val="009035F2"/>
    <w:rsid w:val="00903B4D"/>
    <w:rsid w:val="00904455"/>
    <w:rsid w:val="00904FDC"/>
    <w:rsid w:val="00905BF3"/>
    <w:rsid w:val="00906AA7"/>
    <w:rsid w:val="00906EB4"/>
    <w:rsid w:val="00906EDF"/>
    <w:rsid w:val="009071E4"/>
    <w:rsid w:val="0090738C"/>
    <w:rsid w:val="00907896"/>
    <w:rsid w:val="009079BF"/>
    <w:rsid w:val="00910211"/>
    <w:rsid w:val="0091062C"/>
    <w:rsid w:val="00910B54"/>
    <w:rsid w:val="00910BD3"/>
    <w:rsid w:val="00911D43"/>
    <w:rsid w:val="0091228D"/>
    <w:rsid w:val="00912C94"/>
    <w:rsid w:val="0091320D"/>
    <w:rsid w:val="00913E4A"/>
    <w:rsid w:val="00914639"/>
    <w:rsid w:val="00914AC6"/>
    <w:rsid w:val="00914C92"/>
    <w:rsid w:val="0091500F"/>
    <w:rsid w:val="00915744"/>
    <w:rsid w:val="00915A03"/>
    <w:rsid w:val="00915D34"/>
    <w:rsid w:val="0091638A"/>
    <w:rsid w:val="00916795"/>
    <w:rsid w:val="009171B6"/>
    <w:rsid w:val="00917B46"/>
    <w:rsid w:val="00917D7C"/>
    <w:rsid w:val="009201D5"/>
    <w:rsid w:val="00920EA5"/>
    <w:rsid w:val="0092106E"/>
    <w:rsid w:val="00921277"/>
    <w:rsid w:val="00921484"/>
    <w:rsid w:val="00921B5A"/>
    <w:rsid w:val="00923380"/>
    <w:rsid w:val="00923500"/>
    <w:rsid w:val="009236ED"/>
    <w:rsid w:val="00923DDC"/>
    <w:rsid w:val="009242B2"/>
    <w:rsid w:val="0092594E"/>
    <w:rsid w:val="009259B2"/>
    <w:rsid w:val="00926981"/>
    <w:rsid w:val="00926F56"/>
    <w:rsid w:val="00927BAF"/>
    <w:rsid w:val="00927D0C"/>
    <w:rsid w:val="0093054E"/>
    <w:rsid w:val="00930DD0"/>
    <w:rsid w:val="00930EC5"/>
    <w:rsid w:val="00931B66"/>
    <w:rsid w:val="00931CC8"/>
    <w:rsid w:val="00932474"/>
    <w:rsid w:val="00932EDF"/>
    <w:rsid w:val="00933C11"/>
    <w:rsid w:val="00933ED1"/>
    <w:rsid w:val="00934519"/>
    <w:rsid w:val="00934A72"/>
    <w:rsid w:val="0093539F"/>
    <w:rsid w:val="00935BC3"/>
    <w:rsid w:val="009367A5"/>
    <w:rsid w:val="009368C6"/>
    <w:rsid w:val="009371AE"/>
    <w:rsid w:val="00937DCA"/>
    <w:rsid w:val="00941323"/>
    <w:rsid w:val="00942CDC"/>
    <w:rsid w:val="00942DD8"/>
    <w:rsid w:val="009431D9"/>
    <w:rsid w:val="009438F7"/>
    <w:rsid w:val="009441F5"/>
    <w:rsid w:val="009450C7"/>
    <w:rsid w:val="0094512F"/>
    <w:rsid w:val="009458C1"/>
    <w:rsid w:val="00945E7E"/>
    <w:rsid w:val="00945FE7"/>
    <w:rsid w:val="00946BA4"/>
    <w:rsid w:val="00946CC5"/>
    <w:rsid w:val="00946CEF"/>
    <w:rsid w:val="00947077"/>
    <w:rsid w:val="00947357"/>
    <w:rsid w:val="00947A50"/>
    <w:rsid w:val="00947B91"/>
    <w:rsid w:val="00947EB2"/>
    <w:rsid w:val="00947EF9"/>
    <w:rsid w:val="0095057E"/>
    <w:rsid w:val="00950DFF"/>
    <w:rsid w:val="009511EC"/>
    <w:rsid w:val="00952B04"/>
    <w:rsid w:val="009531AD"/>
    <w:rsid w:val="00953F5A"/>
    <w:rsid w:val="009543D9"/>
    <w:rsid w:val="009548B1"/>
    <w:rsid w:val="00954BC0"/>
    <w:rsid w:val="0095556F"/>
    <w:rsid w:val="0095729E"/>
    <w:rsid w:val="0096016F"/>
    <w:rsid w:val="00960735"/>
    <w:rsid w:val="00960863"/>
    <w:rsid w:val="00960939"/>
    <w:rsid w:val="00960CD2"/>
    <w:rsid w:val="0096171E"/>
    <w:rsid w:val="009625E3"/>
    <w:rsid w:val="00962ED4"/>
    <w:rsid w:val="0096328D"/>
    <w:rsid w:val="00964597"/>
    <w:rsid w:val="009651A6"/>
    <w:rsid w:val="00966076"/>
    <w:rsid w:val="009663E6"/>
    <w:rsid w:val="00966664"/>
    <w:rsid w:val="00966BE9"/>
    <w:rsid w:val="00966F43"/>
    <w:rsid w:val="0096722E"/>
    <w:rsid w:val="0096782B"/>
    <w:rsid w:val="00967A3C"/>
    <w:rsid w:val="00967CA8"/>
    <w:rsid w:val="0097019F"/>
    <w:rsid w:val="009702B2"/>
    <w:rsid w:val="00971840"/>
    <w:rsid w:val="00971928"/>
    <w:rsid w:val="00972B22"/>
    <w:rsid w:val="00972C46"/>
    <w:rsid w:val="00973421"/>
    <w:rsid w:val="0097371B"/>
    <w:rsid w:val="009737B1"/>
    <w:rsid w:val="00974F4D"/>
    <w:rsid w:val="009755D4"/>
    <w:rsid w:val="0097590D"/>
    <w:rsid w:val="009760CE"/>
    <w:rsid w:val="00976795"/>
    <w:rsid w:val="00977157"/>
    <w:rsid w:val="00981216"/>
    <w:rsid w:val="00981C2F"/>
    <w:rsid w:val="009828EC"/>
    <w:rsid w:val="00982B17"/>
    <w:rsid w:val="00982C3C"/>
    <w:rsid w:val="0098331D"/>
    <w:rsid w:val="00983C93"/>
    <w:rsid w:val="00983E89"/>
    <w:rsid w:val="00984DAE"/>
    <w:rsid w:val="009853A6"/>
    <w:rsid w:val="00985ABA"/>
    <w:rsid w:val="00986739"/>
    <w:rsid w:val="0098678D"/>
    <w:rsid w:val="00986848"/>
    <w:rsid w:val="00986C8A"/>
    <w:rsid w:val="00986E87"/>
    <w:rsid w:val="00987283"/>
    <w:rsid w:val="00987E28"/>
    <w:rsid w:val="009906D3"/>
    <w:rsid w:val="00990B33"/>
    <w:rsid w:val="0099135C"/>
    <w:rsid w:val="00991A8C"/>
    <w:rsid w:val="00991F22"/>
    <w:rsid w:val="0099224E"/>
    <w:rsid w:val="00994064"/>
    <w:rsid w:val="009943D5"/>
    <w:rsid w:val="009944D2"/>
    <w:rsid w:val="00994956"/>
    <w:rsid w:val="0099601C"/>
    <w:rsid w:val="009965FC"/>
    <w:rsid w:val="0099669C"/>
    <w:rsid w:val="00996A7B"/>
    <w:rsid w:val="00996CAF"/>
    <w:rsid w:val="00996FAD"/>
    <w:rsid w:val="0099737D"/>
    <w:rsid w:val="00997746"/>
    <w:rsid w:val="009A2707"/>
    <w:rsid w:val="009A2723"/>
    <w:rsid w:val="009A3157"/>
    <w:rsid w:val="009A3368"/>
    <w:rsid w:val="009A6EFD"/>
    <w:rsid w:val="009A7599"/>
    <w:rsid w:val="009A7A3F"/>
    <w:rsid w:val="009B0C26"/>
    <w:rsid w:val="009B1104"/>
    <w:rsid w:val="009B2CDA"/>
    <w:rsid w:val="009B313D"/>
    <w:rsid w:val="009B31A2"/>
    <w:rsid w:val="009B3EB4"/>
    <w:rsid w:val="009B4286"/>
    <w:rsid w:val="009B42F0"/>
    <w:rsid w:val="009B49FE"/>
    <w:rsid w:val="009B5230"/>
    <w:rsid w:val="009B5F33"/>
    <w:rsid w:val="009C0313"/>
    <w:rsid w:val="009C0385"/>
    <w:rsid w:val="009C0ACE"/>
    <w:rsid w:val="009C0B02"/>
    <w:rsid w:val="009C1635"/>
    <w:rsid w:val="009C2A3B"/>
    <w:rsid w:val="009C3A03"/>
    <w:rsid w:val="009C3D1D"/>
    <w:rsid w:val="009C3D2C"/>
    <w:rsid w:val="009C4852"/>
    <w:rsid w:val="009C4A1D"/>
    <w:rsid w:val="009C52B7"/>
    <w:rsid w:val="009C658C"/>
    <w:rsid w:val="009C6760"/>
    <w:rsid w:val="009C7316"/>
    <w:rsid w:val="009C7D94"/>
    <w:rsid w:val="009D0450"/>
    <w:rsid w:val="009D089C"/>
    <w:rsid w:val="009D09BF"/>
    <w:rsid w:val="009D0A5E"/>
    <w:rsid w:val="009D1328"/>
    <w:rsid w:val="009D132E"/>
    <w:rsid w:val="009D1CAB"/>
    <w:rsid w:val="009D2A45"/>
    <w:rsid w:val="009D440F"/>
    <w:rsid w:val="009D4670"/>
    <w:rsid w:val="009D49A3"/>
    <w:rsid w:val="009D4A88"/>
    <w:rsid w:val="009D4F2C"/>
    <w:rsid w:val="009D5139"/>
    <w:rsid w:val="009D5AFD"/>
    <w:rsid w:val="009D5BAF"/>
    <w:rsid w:val="009D5C00"/>
    <w:rsid w:val="009D6F23"/>
    <w:rsid w:val="009D7026"/>
    <w:rsid w:val="009D713A"/>
    <w:rsid w:val="009D7FB3"/>
    <w:rsid w:val="009E0138"/>
    <w:rsid w:val="009E01FE"/>
    <w:rsid w:val="009E0578"/>
    <w:rsid w:val="009E12D4"/>
    <w:rsid w:val="009E2B37"/>
    <w:rsid w:val="009E2C98"/>
    <w:rsid w:val="009E32CC"/>
    <w:rsid w:val="009E34E1"/>
    <w:rsid w:val="009E3915"/>
    <w:rsid w:val="009E39CE"/>
    <w:rsid w:val="009E3DA5"/>
    <w:rsid w:val="009E40CF"/>
    <w:rsid w:val="009E4437"/>
    <w:rsid w:val="009E47FE"/>
    <w:rsid w:val="009E52A1"/>
    <w:rsid w:val="009E66C6"/>
    <w:rsid w:val="009E77CC"/>
    <w:rsid w:val="009E78A6"/>
    <w:rsid w:val="009F12E1"/>
    <w:rsid w:val="009F161D"/>
    <w:rsid w:val="009F1C9A"/>
    <w:rsid w:val="009F1DAE"/>
    <w:rsid w:val="009F1E53"/>
    <w:rsid w:val="009F1F84"/>
    <w:rsid w:val="009F2870"/>
    <w:rsid w:val="009F2DDB"/>
    <w:rsid w:val="009F352E"/>
    <w:rsid w:val="009F3C6D"/>
    <w:rsid w:val="009F426E"/>
    <w:rsid w:val="009F44FB"/>
    <w:rsid w:val="009F4983"/>
    <w:rsid w:val="009F4E82"/>
    <w:rsid w:val="009F556B"/>
    <w:rsid w:val="009F6A85"/>
    <w:rsid w:val="009F6C50"/>
    <w:rsid w:val="009F7C14"/>
    <w:rsid w:val="00A00539"/>
    <w:rsid w:val="00A0087A"/>
    <w:rsid w:val="00A00C3E"/>
    <w:rsid w:val="00A01411"/>
    <w:rsid w:val="00A01904"/>
    <w:rsid w:val="00A02AD0"/>
    <w:rsid w:val="00A02ECF"/>
    <w:rsid w:val="00A02FDA"/>
    <w:rsid w:val="00A03D8F"/>
    <w:rsid w:val="00A04CB5"/>
    <w:rsid w:val="00A05168"/>
    <w:rsid w:val="00A05406"/>
    <w:rsid w:val="00A056DA"/>
    <w:rsid w:val="00A058AC"/>
    <w:rsid w:val="00A06899"/>
    <w:rsid w:val="00A06CF6"/>
    <w:rsid w:val="00A073CA"/>
    <w:rsid w:val="00A07831"/>
    <w:rsid w:val="00A07990"/>
    <w:rsid w:val="00A102D4"/>
    <w:rsid w:val="00A11A18"/>
    <w:rsid w:val="00A125CA"/>
    <w:rsid w:val="00A12680"/>
    <w:rsid w:val="00A12856"/>
    <w:rsid w:val="00A12BD5"/>
    <w:rsid w:val="00A141C4"/>
    <w:rsid w:val="00A14B1F"/>
    <w:rsid w:val="00A153D5"/>
    <w:rsid w:val="00A15C3A"/>
    <w:rsid w:val="00A16A91"/>
    <w:rsid w:val="00A16C80"/>
    <w:rsid w:val="00A20E02"/>
    <w:rsid w:val="00A2127A"/>
    <w:rsid w:val="00A215C5"/>
    <w:rsid w:val="00A21C32"/>
    <w:rsid w:val="00A21EF0"/>
    <w:rsid w:val="00A21F33"/>
    <w:rsid w:val="00A22A8D"/>
    <w:rsid w:val="00A2340D"/>
    <w:rsid w:val="00A23663"/>
    <w:rsid w:val="00A245A4"/>
    <w:rsid w:val="00A24B91"/>
    <w:rsid w:val="00A255AD"/>
    <w:rsid w:val="00A26BE9"/>
    <w:rsid w:val="00A26FF5"/>
    <w:rsid w:val="00A27932"/>
    <w:rsid w:val="00A2796D"/>
    <w:rsid w:val="00A2799B"/>
    <w:rsid w:val="00A3044B"/>
    <w:rsid w:val="00A3179A"/>
    <w:rsid w:val="00A3194A"/>
    <w:rsid w:val="00A31DFC"/>
    <w:rsid w:val="00A33010"/>
    <w:rsid w:val="00A33A3A"/>
    <w:rsid w:val="00A33D95"/>
    <w:rsid w:val="00A34700"/>
    <w:rsid w:val="00A34AFA"/>
    <w:rsid w:val="00A34DEF"/>
    <w:rsid w:val="00A34E11"/>
    <w:rsid w:val="00A35481"/>
    <w:rsid w:val="00A359EF"/>
    <w:rsid w:val="00A35B25"/>
    <w:rsid w:val="00A363EB"/>
    <w:rsid w:val="00A369B3"/>
    <w:rsid w:val="00A36C75"/>
    <w:rsid w:val="00A40124"/>
    <w:rsid w:val="00A40C52"/>
    <w:rsid w:val="00A4105E"/>
    <w:rsid w:val="00A4298F"/>
    <w:rsid w:val="00A429C7"/>
    <w:rsid w:val="00A43496"/>
    <w:rsid w:val="00A44A55"/>
    <w:rsid w:val="00A45C36"/>
    <w:rsid w:val="00A4627E"/>
    <w:rsid w:val="00A4644D"/>
    <w:rsid w:val="00A4664A"/>
    <w:rsid w:val="00A46BFD"/>
    <w:rsid w:val="00A50569"/>
    <w:rsid w:val="00A50D94"/>
    <w:rsid w:val="00A50F11"/>
    <w:rsid w:val="00A510ED"/>
    <w:rsid w:val="00A5153B"/>
    <w:rsid w:val="00A517F1"/>
    <w:rsid w:val="00A529D9"/>
    <w:rsid w:val="00A53E2F"/>
    <w:rsid w:val="00A554C8"/>
    <w:rsid w:val="00A55A15"/>
    <w:rsid w:val="00A564B8"/>
    <w:rsid w:val="00A56CDE"/>
    <w:rsid w:val="00A574C0"/>
    <w:rsid w:val="00A574C5"/>
    <w:rsid w:val="00A600AE"/>
    <w:rsid w:val="00A60372"/>
    <w:rsid w:val="00A60645"/>
    <w:rsid w:val="00A6167E"/>
    <w:rsid w:val="00A61919"/>
    <w:rsid w:val="00A61E69"/>
    <w:rsid w:val="00A62D12"/>
    <w:rsid w:val="00A62EF3"/>
    <w:rsid w:val="00A62EF4"/>
    <w:rsid w:val="00A6369D"/>
    <w:rsid w:val="00A647CE"/>
    <w:rsid w:val="00A6526F"/>
    <w:rsid w:val="00A658D7"/>
    <w:rsid w:val="00A65A26"/>
    <w:rsid w:val="00A66776"/>
    <w:rsid w:val="00A67079"/>
    <w:rsid w:val="00A67106"/>
    <w:rsid w:val="00A67862"/>
    <w:rsid w:val="00A70068"/>
    <w:rsid w:val="00A71DDB"/>
    <w:rsid w:val="00A71E8E"/>
    <w:rsid w:val="00A7279F"/>
    <w:rsid w:val="00A72B1A"/>
    <w:rsid w:val="00A72BCA"/>
    <w:rsid w:val="00A72E83"/>
    <w:rsid w:val="00A7379A"/>
    <w:rsid w:val="00A73A27"/>
    <w:rsid w:val="00A73A88"/>
    <w:rsid w:val="00A73D22"/>
    <w:rsid w:val="00A744D7"/>
    <w:rsid w:val="00A76B41"/>
    <w:rsid w:val="00A7795D"/>
    <w:rsid w:val="00A80788"/>
    <w:rsid w:val="00A8081D"/>
    <w:rsid w:val="00A82D3F"/>
    <w:rsid w:val="00A82E64"/>
    <w:rsid w:val="00A835E6"/>
    <w:rsid w:val="00A83BC2"/>
    <w:rsid w:val="00A83CB6"/>
    <w:rsid w:val="00A84D43"/>
    <w:rsid w:val="00A84E65"/>
    <w:rsid w:val="00A85260"/>
    <w:rsid w:val="00A865C3"/>
    <w:rsid w:val="00A86BC3"/>
    <w:rsid w:val="00A86DBD"/>
    <w:rsid w:val="00A86DDB"/>
    <w:rsid w:val="00A87197"/>
    <w:rsid w:val="00A87826"/>
    <w:rsid w:val="00A87C16"/>
    <w:rsid w:val="00A905DA"/>
    <w:rsid w:val="00A90881"/>
    <w:rsid w:val="00A90929"/>
    <w:rsid w:val="00A90BBB"/>
    <w:rsid w:val="00A90F43"/>
    <w:rsid w:val="00A910EB"/>
    <w:rsid w:val="00A913E7"/>
    <w:rsid w:val="00A92025"/>
    <w:rsid w:val="00A92160"/>
    <w:rsid w:val="00A9216D"/>
    <w:rsid w:val="00A926DF"/>
    <w:rsid w:val="00A930D3"/>
    <w:rsid w:val="00A93D1A"/>
    <w:rsid w:val="00A93E67"/>
    <w:rsid w:val="00A94EB9"/>
    <w:rsid w:val="00A95522"/>
    <w:rsid w:val="00A9561B"/>
    <w:rsid w:val="00A95849"/>
    <w:rsid w:val="00A95A7E"/>
    <w:rsid w:val="00A96FC3"/>
    <w:rsid w:val="00AA0115"/>
    <w:rsid w:val="00AA03A5"/>
    <w:rsid w:val="00AA03DA"/>
    <w:rsid w:val="00AA0916"/>
    <w:rsid w:val="00AA09A8"/>
    <w:rsid w:val="00AA0A43"/>
    <w:rsid w:val="00AA0EBB"/>
    <w:rsid w:val="00AA0FED"/>
    <w:rsid w:val="00AA1116"/>
    <w:rsid w:val="00AA1170"/>
    <w:rsid w:val="00AA117C"/>
    <w:rsid w:val="00AA169C"/>
    <w:rsid w:val="00AA1ADB"/>
    <w:rsid w:val="00AA2BC4"/>
    <w:rsid w:val="00AA3226"/>
    <w:rsid w:val="00AA3CB4"/>
    <w:rsid w:val="00AA3EB4"/>
    <w:rsid w:val="00AA44BF"/>
    <w:rsid w:val="00AA467F"/>
    <w:rsid w:val="00AA533E"/>
    <w:rsid w:val="00AA6B39"/>
    <w:rsid w:val="00AA7F20"/>
    <w:rsid w:val="00AA7FEB"/>
    <w:rsid w:val="00AB0F0D"/>
    <w:rsid w:val="00AB1537"/>
    <w:rsid w:val="00AB2343"/>
    <w:rsid w:val="00AB25AE"/>
    <w:rsid w:val="00AB25E1"/>
    <w:rsid w:val="00AB4875"/>
    <w:rsid w:val="00AB4952"/>
    <w:rsid w:val="00AB4B1E"/>
    <w:rsid w:val="00AB59F0"/>
    <w:rsid w:val="00AB5ECA"/>
    <w:rsid w:val="00AB60C3"/>
    <w:rsid w:val="00AB6171"/>
    <w:rsid w:val="00AB6BF5"/>
    <w:rsid w:val="00AB6CEB"/>
    <w:rsid w:val="00AB7889"/>
    <w:rsid w:val="00AB7D09"/>
    <w:rsid w:val="00AB7F10"/>
    <w:rsid w:val="00AC20A3"/>
    <w:rsid w:val="00AC254E"/>
    <w:rsid w:val="00AC29A1"/>
    <w:rsid w:val="00AC33FE"/>
    <w:rsid w:val="00AC394A"/>
    <w:rsid w:val="00AC3F7C"/>
    <w:rsid w:val="00AC415F"/>
    <w:rsid w:val="00AC5067"/>
    <w:rsid w:val="00AC5A2D"/>
    <w:rsid w:val="00AC7406"/>
    <w:rsid w:val="00AC7775"/>
    <w:rsid w:val="00AC7F99"/>
    <w:rsid w:val="00AC7FB0"/>
    <w:rsid w:val="00AD1A6E"/>
    <w:rsid w:val="00AD205B"/>
    <w:rsid w:val="00AD237C"/>
    <w:rsid w:val="00AD2403"/>
    <w:rsid w:val="00AD3276"/>
    <w:rsid w:val="00AD39CC"/>
    <w:rsid w:val="00AD3DB5"/>
    <w:rsid w:val="00AD519A"/>
    <w:rsid w:val="00AD5B10"/>
    <w:rsid w:val="00AD5EF9"/>
    <w:rsid w:val="00AD6107"/>
    <w:rsid w:val="00AD6700"/>
    <w:rsid w:val="00AD70B6"/>
    <w:rsid w:val="00AD7CFC"/>
    <w:rsid w:val="00AE016B"/>
    <w:rsid w:val="00AE065C"/>
    <w:rsid w:val="00AE0B36"/>
    <w:rsid w:val="00AE22A9"/>
    <w:rsid w:val="00AE32BF"/>
    <w:rsid w:val="00AE33F0"/>
    <w:rsid w:val="00AE3462"/>
    <w:rsid w:val="00AE37B9"/>
    <w:rsid w:val="00AE4064"/>
    <w:rsid w:val="00AE49AD"/>
    <w:rsid w:val="00AE5EF4"/>
    <w:rsid w:val="00AE67CB"/>
    <w:rsid w:val="00AE6F03"/>
    <w:rsid w:val="00AE77AE"/>
    <w:rsid w:val="00AE7951"/>
    <w:rsid w:val="00AE7BEA"/>
    <w:rsid w:val="00AF1161"/>
    <w:rsid w:val="00AF1A49"/>
    <w:rsid w:val="00AF1BB0"/>
    <w:rsid w:val="00AF24F7"/>
    <w:rsid w:val="00AF29ED"/>
    <w:rsid w:val="00AF2D6F"/>
    <w:rsid w:val="00AF32D1"/>
    <w:rsid w:val="00AF350F"/>
    <w:rsid w:val="00AF3894"/>
    <w:rsid w:val="00AF3CA2"/>
    <w:rsid w:val="00AF3E63"/>
    <w:rsid w:val="00AF5A3B"/>
    <w:rsid w:val="00AF6271"/>
    <w:rsid w:val="00AF6820"/>
    <w:rsid w:val="00AF6EDE"/>
    <w:rsid w:val="00AF72E8"/>
    <w:rsid w:val="00AF7F1A"/>
    <w:rsid w:val="00B00051"/>
    <w:rsid w:val="00B00ABE"/>
    <w:rsid w:val="00B01D88"/>
    <w:rsid w:val="00B01E50"/>
    <w:rsid w:val="00B021CC"/>
    <w:rsid w:val="00B02321"/>
    <w:rsid w:val="00B024F0"/>
    <w:rsid w:val="00B02F1A"/>
    <w:rsid w:val="00B03BED"/>
    <w:rsid w:val="00B04280"/>
    <w:rsid w:val="00B05914"/>
    <w:rsid w:val="00B05BB0"/>
    <w:rsid w:val="00B05C0B"/>
    <w:rsid w:val="00B0769D"/>
    <w:rsid w:val="00B07E74"/>
    <w:rsid w:val="00B101ED"/>
    <w:rsid w:val="00B104C0"/>
    <w:rsid w:val="00B10589"/>
    <w:rsid w:val="00B107B9"/>
    <w:rsid w:val="00B11565"/>
    <w:rsid w:val="00B11765"/>
    <w:rsid w:val="00B11E90"/>
    <w:rsid w:val="00B13215"/>
    <w:rsid w:val="00B13D99"/>
    <w:rsid w:val="00B14153"/>
    <w:rsid w:val="00B1458F"/>
    <w:rsid w:val="00B147BF"/>
    <w:rsid w:val="00B14B31"/>
    <w:rsid w:val="00B15760"/>
    <w:rsid w:val="00B178D2"/>
    <w:rsid w:val="00B2066F"/>
    <w:rsid w:val="00B211ED"/>
    <w:rsid w:val="00B21DE6"/>
    <w:rsid w:val="00B22AB9"/>
    <w:rsid w:val="00B23012"/>
    <w:rsid w:val="00B2309C"/>
    <w:rsid w:val="00B230F8"/>
    <w:rsid w:val="00B23EB1"/>
    <w:rsid w:val="00B24676"/>
    <w:rsid w:val="00B27643"/>
    <w:rsid w:val="00B3075B"/>
    <w:rsid w:val="00B30AFE"/>
    <w:rsid w:val="00B30BD0"/>
    <w:rsid w:val="00B30CD0"/>
    <w:rsid w:val="00B31107"/>
    <w:rsid w:val="00B31C85"/>
    <w:rsid w:val="00B32293"/>
    <w:rsid w:val="00B33522"/>
    <w:rsid w:val="00B33976"/>
    <w:rsid w:val="00B3459B"/>
    <w:rsid w:val="00B34D2E"/>
    <w:rsid w:val="00B363ED"/>
    <w:rsid w:val="00B36D42"/>
    <w:rsid w:val="00B3710B"/>
    <w:rsid w:val="00B3771A"/>
    <w:rsid w:val="00B37C45"/>
    <w:rsid w:val="00B405D7"/>
    <w:rsid w:val="00B41A3E"/>
    <w:rsid w:val="00B41C42"/>
    <w:rsid w:val="00B41D02"/>
    <w:rsid w:val="00B43632"/>
    <w:rsid w:val="00B444D3"/>
    <w:rsid w:val="00B44547"/>
    <w:rsid w:val="00B45106"/>
    <w:rsid w:val="00B45900"/>
    <w:rsid w:val="00B45A83"/>
    <w:rsid w:val="00B461ED"/>
    <w:rsid w:val="00B465E9"/>
    <w:rsid w:val="00B46873"/>
    <w:rsid w:val="00B46931"/>
    <w:rsid w:val="00B47422"/>
    <w:rsid w:val="00B50A20"/>
    <w:rsid w:val="00B50EBB"/>
    <w:rsid w:val="00B50FFE"/>
    <w:rsid w:val="00B51065"/>
    <w:rsid w:val="00B510C0"/>
    <w:rsid w:val="00B5153A"/>
    <w:rsid w:val="00B51CD0"/>
    <w:rsid w:val="00B51EEC"/>
    <w:rsid w:val="00B521CB"/>
    <w:rsid w:val="00B52395"/>
    <w:rsid w:val="00B523D3"/>
    <w:rsid w:val="00B52E64"/>
    <w:rsid w:val="00B53782"/>
    <w:rsid w:val="00B53891"/>
    <w:rsid w:val="00B54360"/>
    <w:rsid w:val="00B54EA2"/>
    <w:rsid w:val="00B5700E"/>
    <w:rsid w:val="00B602C4"/>
    <w:rsid w:val="00B608D7"/>
    <w:rsid w:val="00B61123"/>
    <w:rsid w:val="00B61C07"/>
    <w:rsid w:val="00B61D0C"/>
    <w:rsid w:val="00B623CF"/>
    <w:rsid w:val="00B63CED"/>
    <w:rsid w:val="00B641D9"/>
    <w:rsid w:val="00B647AA"/>
    <w:rsid w:val="00B65BF2"/>
    <w:rsid w:val="00B66760"/>
    <w:rsid w:val="00B66E50"/>
    <w:rsid w:val="00B673E6"/>
    <w:rsid w:val="00B67C63"/>
    <w:rsid w:val="00B70406"/>
    <w:rsid w:val="00B70744"/>
    <w:rsid w:val="00B709DF"/>
    <w:rsid w:val="00B7164B"/>
    <w:rsid w:val="00B71EAE"/>
    <w:rsid w:val="00B72272"/>
    <w:rsid w:val="00B72945"/>
    <w:rsid w:val="00B7330D"/>
    <w:rsid w:val="00B73F7D"/>
    <w:rsid w:val="00B7486A"/>
    <w:rsid w:val="00B7493A"/>
    <w:rsid w:val="00B75C8F"/>
    <w:rsid w:val="00B77854"/>
    <w:rsid w:val="00B8041D"/>
    <w:rsid w:val="00B80A15"/>
    <w:rsid w:val="00B80AA7"/>
    <w:rsid w:val="00B80FBC"/>
    <w:rsid w:val="00B81CD4"/>
    <w:rsid w:val="00B81E89"/>
    <w:rsid w:val="00B820B7"/>
    <w:rsid w:val="00B82675"/>
    <w:rsid w:val="00B83683"/>
    <w:rsid w:val="00B846C0"/>
    <w:rsid w:val="00B847A1"/>
    <w:rsid w:val="00B861BC"/>
    <w:rsid w:val="00B90A49"/>
    <w:rsid w:val="00B90B75"/>
    <w:rsid w:val="00B91D69"/>
    <w:rsid w:val="00B92BB4"/>
    <w:rsid w:val="00B93111"/>
    <w:rsid w:val="00B93CF4"/>
    <w:rsid w:val="00B9489A"/>
    <w:rsid w:val="00B949B2"/>
    <w:rsid w:val="00B94AB7"/>
    <w:rsid w:val="00B94C5C"/>
    <w:rsid w:val="00B952BB"/>
    <w:rsid w:val="00B96374"/>
    <w:rsid w:val="00B96590"/>
    <w:rsid w:val="00B9679F"/>
    <w:rsid w:val="00B9687E"/>
    <w:rsid w:val="00B9690B"/>
    <w:rsid w:val="00B96931"/>
    <w:rsid w:val="00B96B0D"/>
    <w:rsid w:val="00B96F8C"/>
    <w:rsid w:val="00BA0653"/>
    <w:rsid w:val="00BA1775"/>
    <w:rsid w:val="00BA1B33"/>
    <w:rsid w:val="00BA1BA9"/>
    <w:rsid w:val="00BA2872"/>
    <w:rsid w:val="00BA33AF"/>
    <w:rsid w:val="00BA3B48"/>
    <w:rsid w:val="00BA42E4"/>
    <w:rsid w:val="00BA44BA"/>
    <w:rsid w:val="00BA5670"/>
    <w:rsid w:val="00BA612B"/>
    <w:rsid w:val="00BA6914"/>
    <w:rsid w:val="00BA706E"/>
    <w:rsid w:val="00BA78B5"/>
    <w:rsid w:val="00BA7C97"/>
    <w:rsid w:val="00BB0059"/>
    <w:rsid w:val="00BB030F"/>
    <w:rsid w:val="00BB06A8"/>
    <w:rsid w:val="00BB0CE9"/>
    <w:rsid w:val="00BB27E8"/>
    <w:rsid w:val="00BB27EC"/>
    <w:rsid w:val="00BB4306"/>
    <w:rsid w:val="00BB4703"/>
    <w:rsid w:val="00BB475B"/>
    <w:rsid w:val="00BB49DD"/>
    <w:rsid w:val="00BB6041"/>
    <w:rsid w:val="00BB7EA7"/>
    <w:rsid w:val="00BC05E0"/>
    <w:rsid w:val="00BC1F7B"/>
    <w:rsid w:val="00BC2499"/>
    <w:rsid w:val="00BC2679"/>
    <w:rsid w:val="00BC2C3B"/>
    <w:rsid w:val="00BC31AA"/>
    <w:rsid w:val="00BC435F"/>
    <w:rsid w:val="00BC43EE"/>
    <w:rsid w:val="00BC6B5B"/>
    <w:rsid w:val="00BC793C"/>
    <w:rsid w:val="00BC7EB5"/>
    <w:rsid w:val="00BD0528"/>
    <w:rsid w:val="00BD09FB"/>
    <w:rsid w:val="00BD0CB7"/>
    <w:rsid w:val="00BD105A"/>
    <w:rsid w:val="00BD11EE"/>
    <w:rsid w:val="00BD1B47"/>
    <w:rsid w:val="00BD2C55"/>
    <w:rsid w:val="00BD2E2D"/>
    <w:rsid w:val="00BD3D64"/>
    <w:rsid w:val="00BD463A"/>
    <w:rsid w:val="00BD481F"/>
    <w:rsid w:val="00BD4ACD"/>
    <w:rsid w:val="00BD50B7"/>
    <w:rsid w:val="00BD69CD"/>
    <w:rsid w:val="00BD6BE1"/>
    <w:rsid w:val="00BD7095"/>
    <w:rsid w:val="00BE0412"/>
    <w:rsid w:val="00BE0D37"/>
    <w:rsid w:val="00BE136E"/>
    <w:rsid w:val="00BE20F5"/>
    <w:rsid w:val="00BE2C20"/>
    <w:rsid w:val="00BE2D26"/>
    <w:rsid w:val="00BE4E53"/>
    <w:rsid w:val="00BE6033"/>
    <w:rsid w:val="00BE6365"/>
    <w:rsid w:val="00BE6954"/>
    <w:rsid w:val="00BE76FE"/>
    <w:rsid w:val="00BE775E"/>
    <w:rsid w:val="00BE7DA7"/>
    <w:rsid w:val="00BF04DD"/>
    <w:rsid w:val="00BF0BA4"/>
    <w:rsid w:val="00BF0FBE"/>
    <w:rsid w:val="00BF1E35"/>
    <w:rsid w:val="00BF20EB"/>
    <w:rsid w:val="00BF21EC"/>
    <w:rsid w:val="00BF2BA2"/>
    <w:rsid w:val="00BF2D44"/>
    <w:rsid w:val="00BF2FC5"/>
    <w:rsid w:val="00BF3030"/>
    <w:rsid w:val="00BF3BB6"/>
    <w:rsid w:val="00BF42CC"/>
    <w:rsid w:val="00BF43F8"/>
    <w:rsid w:val="00BF5CD0"/>
    <w:rsid w:val="00BF6395"/>
    <w:rsid w:val="00BF715C"/>
    <w:rsid w:val="00BF78E4"/>
    <w:rsid w:val="00C00174"/>
    <w:rsid w:val="00C00757"/>
    <w:rsid w:val="00C00C1A"/>
    <w:rsid w:val="00C01A93"/>
    <w:rsid w:val="00C022C9"/>
    <w:rsid w:val="00C02C0C"/>
    <w:rsid w:val="00C03A07"/>
    <w:rsid w:val="00C03F41"/>
    <w:rsid w:val="00C04950"/>
    <w:rsid w:val="00C04F38"/>
    <w:rsid w:val="00C05F88"/>
    <w:rsid w:val="00C0704F"/>
    <w:rsid w:val="00C10667"/>
    <w:rsid w:val="00C10F43"/>
    <w:rsid w:val="00C1256B"/>
    <w:rsid w:val="00C12FD1"/>
    <w:rsid w:val="00C1382D"/>
    <w:rsid w:val="00C14A41"/>
    <w:rsid w:val="00C1543A"/>
    <w:rsid w:val="00C154FE"/>
    <w:rsid w:val="00C16A64"/>
    <w:rsid w:val="00C208D4"/>
    <w:rsid w:val="00C2145E"/>
    <w:rsid w:val="00C21A21"/>
    <w:rsid w:val="00C2205F"/>
    <w:rsid w:val="00C22F42"/>
    <w:rsid w:val="00C22F58"/>
    <w:rsid w:val="00C2357E"/>
    <w:rsid w:val="00C23EE8"/>
    <w:rsid w:val="00C23EF5"/>
    <w:rsid w:val="00C25CBF"/>
    <w:rsid w:val="00C26689"/>
    <w:rsid w:val="00C27543"/>
    <w:rsid w:val="00C30835"/>
    <w:rsid w:val="00C312E7"/>
    <w:rsid w:val="00C31B9A"/>
    <w:rsid w:val="00C31BEF"/>
    <w:rsid w:val="00C32560"/>
    <w:rsid w:val="00C32CAC"/>
    <w:rsid w:val="00C32CDE"/>
    <w:rsid w:val="00C32D5B"/>
    <w:rsid w:val="00C33DF6"/>
    <w:rsid w:val="00C33EE2"/>
    <w:rsid w:val="00C33FB8"/>
    <w:rsid w:val="00C342C9"/>
    <w:rsid w:val="00C34998"/>
    <w:rsid w:val="00C34AA8"/>
    <w:rsid w:val="00C35303"/>
    <w:rsid w:val="00C35515"/>
    <w:rsid w:val="00C35AC1"/>
    <w:rsid w:val="00C35B4E"/>
    <w:rsid w:val="00C36DCD"/>
    <w:rsid w:val="00C3786A"/>
    <w:rsid w:val="00C37921"/>
    <w:rsid w:val="00C40094"/>
    <w:rsid w:val="00C40F53"/>
    <w:rsid w:val="00C41366"/>
    <w:rsid w:val="00C415DD"/>
    <w:rsid w:val="00C42A06"/>
    <w:rsid w:val="00C42D8D"/>
    <w:rsid w:val="00C42E4C"/>
    <w:rsid w:val="00C436E6"/>
    <w:rsid w:val="00C438D2"/>
    <w:rsid w:val="00C44FD0"/>
    <w:rsid w:val="00C44FD5"/>
    <w:rsid w:val="00C46423"/>
    <w:rsid w:val="00C50039"/>
    <w:rsid w:val="00C51CB2"/>
    <w:rsid w:val="00C51D3B"/>
    <w:rsid w:val="00C52404"/>
    <w:rsid w:val="00C53FF7"/>
    <w:rsid w:val="00C547E4"/>
    <w:rsid w:val="00C54D06"/>
    <w:rsid w:val="00C5513D"/>
    <w:rsid w:val="00C555B5"/>
    <w:rsid w:val="00C5574C"/>
    <w:rsid w:val="00C55E01"/>
    <w:rsid w:val="00C5722E"/>
    <w:rsid w:val="00C6067D"/>
    <w:rsid w:val="00C60FA8"/>
    <w:rsid w:val="00C6122B"/>
    <w:rsid w:val="00C626A5"/>
    <w:rsid w:val="00C6287D"/>
    <w:rsid w:val="00C62CE5"/>
    <w:rsid w:val="00C62DE0"/>
    <w:rsid w:val="00C62E54"/>
    <w:rsid w:val="00C638EF"/>
    <w:rsid w:val="00C644D7"/>
    <w:rsid w:val="00C64990"/>
    <w:rsid w:val="00C64CA7"/>
    <w:rsid w:val="00C659D2"/>
    <w:rsid w:val="00C66C9B"/>
    <w:rsid w:val="00C679F9"/>
    <w:rsid w:val="00C706C8"/>
    <w:rsid w:val="00C70A12"/>
    <w:rsid w:val="00C70F77"/>
    <w:rsid w:val="00C71D6E"/>
    <w:rsid w:val="00C71F05"/>
    <w:rsid w:val="00C72D43"/>
    <w:rsid w:val="00C732B9"/>
    <w:rsid w:val="00C735C9"/>
    <w:rsid w:val="00C736E1"/>
    <w:rsid w:val="00C75487"/>
    <w:rsid w:val="00C7641A"/>
    <w:rsid w:val="00C76604"/>
    <w:rsid w:val="00C76A7E"/>
    <w:rsid w:val="00C7728E"/>
    <w:rsid w:val="00C77595"/>
    <w:rsid w:val="00C77A13"/>
    <w:rsid w:val="00C77B8C"/>
    <w:rsid w:val="00C77BE0"/>
    <w:rsid w:val="00C8009B"/>
    <w:rsid w:val="00C8065D"/>
    <w:rsid w:val="00C814AE"/>
    <w:rsid w:val="00C81F5B"/>
    <w:rsid w:val="00C823DD"/>
    <w:rsid w:val="00C8249A"/>
    <w:rsid w:val="00C8308F"/>
    <w:rsid w:val="00C839B2"/>
    <w:rsid w:val="00C84029"/>
    <w:rsid w:val="00C8526B"/>
    <w:rsid w:val="00C86072"/>
    <w:rsid w:val="00C86537"/>
    <w:rsid w:val="00C86869"/>
    <w:rsid w:val="00C86B13"/>
    <w:rsid w:val="00C86DA2"/>
    <w:rsid w:val="00C86FEE"/>
    <w:rsid w:val="00C8742C"/>
    <w:rsid w:val="00C87748"/>
    <w:rsid w:val="00C87F15"/>
    <w:rsid w:val="00C90354"/>
    <w:rsid w:val="00C905AC"/>
    <w:rsid w:val="00C918B5"/>
    <w:rsid w:val="00C918FE"/>
    <w:rsid w:val="00C9199B"/>
    <w:rsid w:val="00C91BEE"/>
    <w:rsid w:val="00C92E60"/>
    <w:rsid w:val="00C94DE3"/>
    <w:rsid w:val="00C9642B"/>
    <w:rsid w:val="00C964AD"/>
    <w:rsid w:val="00C96615"/>
    <w:rsid w:val="00C966AA"/>
    <w:rsid w:val="00C97F0C"/>
    <w:rsid w:val="00CA0BB7"/>
    <w:rsid w:val="00CA0FB6"/>
    <w:rsid w:val="00CA168E"/>
    <w:rsid w:val="00CA175E"/>
    <w:rsid w:val="00CA2373"/>
    <w:rsid w:val="00CA237F"/>
    <w:rsid w:val="00CA2A2E"/>
    <w:rsid w:val="00CA30E7"/>
    <w:rsid w:val="00CA3305"/>
    <w:rsid w:val="00CA36AB"/>
    <w:rsid w:val="00CA39BF"/>
    <w:rsid w:val="00CA3B43"/>
    <w:rsid w:val="00CA5271"/>
    <w:rsid w:val="00CA5E29"/>
    <w:rsid w:val="00CB049F"/>
    <w:rsid w:val="00CB07A6"/>
    <w:rsid w:val="00CB0934"/>
    <w:rsid w:val="00CB0B0F"/>
    <w:rsid w:val="00CB1002"/>
    <w:rsid w:val="00CB175F"/>
    <w:rsid w:val="00CB181F"/>
    <w:rsid w:val="00CB21F3"/>
    <w:rsid w:val="00CB3652"/>
    <w:rsid w:val="00CB3676"/>
    <w:rsid w:val="00CB3B20"/>
    <w:rsid w:val="00CB4009"/>
    <w:rsid w:val="00CB41D8"/>
    <w:rsid w:val="00CB4719"/>
    <w:rsid w:val="00CB47B5"/>
    <w:rsid w:val="00CB5838"/>
    <w:rsid w:val="00CB7630"/>
    <w:rsid w:val="00CB785C"/>
    <w:rsid w:val="00CC1257"/>
    <w:rsid w:val="00CC1646"/>
    <w:rsid w:val="00CC170E"/>
    <w:rsid w:val="00CC1969"/>
    <w:rsid w:val="00CC19C5"/>
    <w:rsid w:val="00CC2136"/>
    <w:rsid w:val="00CC29C3"/>
    <w:rsid w:val="00CC3F96"/>
    <w:rsid w:val="00CD05D9"/>
    <w:rsid w:val="00CD1682"/>
    <w:rsid w:val="00CD18B0"/>
    <w:rsid w:val="00CD23B7"/>
    <w:rsid w:val="00CD2BCC"/>
    <w:rsid w:val="00CD2EB5"/>
    <w:rsid w:val="00CD36D6"/>
    <w:rsid w:val="00CD39F4"/>
    <w:rsid w:val="00CD4127"/>
    <w:rsid w:val="00CD49F7"/>
    <w:rsid w:val="00CD4EC5"/>
    <w:rsid w:val="00CD57B0"/>
    <w:rsid w:val="00CD6556"/>
    <w:rsid w:val="00CD7FBB"/>
    <w:rsid w:val="00CE06FD"/>
    <w:rsid w:val="00CE0832"/>
    <w:rsid w:val="00CE177B"/>
    <w:rsid w:val="00CE1B86"/>
    <w:rsid w:val="00CE205B"/>
    <w:rsid w:val="00CE228E"/>
    <w:rsid w:val="00CE2998"/>
    <w:rsid w:val="00CE350F"/>
    <w:rsid w:val="00CE3F03"/>
    <w:rsid w:val="00CE4D2D"/>
    <w:rsid w:val="00CE5A49"/>
    <w:rsid w:val="00CE790A"/>
    <w:rsid w:val="00CF0217"/>
    <w:rsid w:val="00CF059F"/>
    <w:rsid w:val="00CF1759"/>
    <w:rsid w:val="00CF1BD3"/>
    <w:rsid w:val="00CF24E7"/>
    <w:rsid w:val="00CF2C2A"/>
    <w:rsid w:val="00CF4398"/>
    <w:rsid w:val="00CF44A3"/>
    <w:rsid w:val="00CF467A"/>
    <w:rsid w:val="00CF4A9B"/>
    <w:rsid w:val="00CF5106"/>
    <w:rsid w:val="00CF594D"/>
    <w:rsid w:val="00CF662A"/>
    <w:rsid w:val="00CF6C44"/>
    <w:rsid w:val="00CF6C91"/>
    <w:rsid w:val="00CF6D37"/>
    <w:rsid w:val="00CF7C28"/>
    <w:rsid w:val="00D00816"/>
    <w:rsid w:val="00D00A79"/>
    <w:rsid w:val="00D01E93"/>
    <w:rsid w:val="00D026EB"/>
    <w:rsid w:val="00D041DD"/>
    <w:rsid w:val="00D042D7"/>
    <w:rsid w:val="00D046C7"/>
    <w:rsid w:val="00D04DCA"/>
    <w:rsid w:val="00D056CC"/>
    <w:rsid w:val="00D057B0"/>
    <w:rsid w:val="00D05D66"/>
    <w:rsid w:val="00D05D72"/>
    <w:rsid w:val="00D0676D"/>
    <w:rsid w:val="00D069C9"/>
    <w:rsid w:val="00D06A09"/>
    <w:rsid w:val="00D06BF5"/>
    <w:rsid w:val="00D104E5"/>
    <w:rsid w:val="00D10A8D"/>
    <w:rsid w:val="00D10C8A"/>
    <w:rsid w:val="00D115A4"/>
    <w:rsid w:val="00D118E5"/>
    <w:rsid w:val="00D1260C"/>
    <w:rsid w:val="00D126C1"/>
    <w:rsid w:val="00D1448F"/>
    <w:rsid w:val="00D14D83"/>
    <w:rsid w:val="00D15182"/>
    <w:rsid w:val="00D15660"/>
    <w:rsid w:val="00D15A15"/>
    <w:rsid w:val="00D16FE6"/>
    <w:rsid w:val="00D21CAB"/>
    <w:rsid w:val="00D21F9E"/>
    <w:rsid w:val="00D2241B"/>
    <w:rsid w:val="00D2296C"/>
    <w:rsid w:val="00D23874"/>
    <w:rsid w:val="00D250F9"/>
    <w:rsid w:val="00D26E88"/>
    <w:rsid w:val="00D27E40"/>
    <w:rsid w:val="00D31114"/>
    <w:rsid w:val="00D31480"/>
    <w:rsid w:val="00D32895"/>
    <w:rsid w:val="00D3317C"/>
    <w:rsid w:val="00D33478"/>
    <w:rsid w:val="00D33CC3"/>
    <w:rsid w:val="00D3591D"/>
    <w:rsid w:val="00D35C8D"/>
    <w:rsid w:val="00D36098"/>
    <w:rsid w:val="00D36EC1"/>
    <w:rsid w:val="00D37471"/>
    <w:rsid w:val="00D37916"/>
    <w:rsid w:val="00D37B83"/>
    <w:rsid w:val="00D400DB"/>
    <w:rsid w:val="00D4028A"/>
    <w:rsid w:val="00D40C9A"/>
    <w:rsid w:val="00D4215C"/>
    <w:rsid w:val="00D42350"/>
    <w:rsid w:val="00D4286F"/>
    <w:rsid w:val="00D457D8"/>
    <w:rsid w:val="00D46168"/>
    <w:rsid w:val="00D468BE"/>
    <w:rsid w:val="00D46BE5"/>
    <w:rsid w:val="00D47ABF"/>
    <w:rsid w:val="00D5090D"/>
    <w:rsid w:val="00D51A9F"/>
    <w:rsid w:val="00D51FB6"/>
    <w:rsid w:val="00D52040"/>
    <w:rsid w:val="00D530B3"/>
    <w:rsid w:val="00D537D8"/>
    <w:rsid w:val="00D54D0D"/>
    <w:rsid w:val="00D54FA3"/>
    <w:rsid w:val="00D551F0"/>
    <w:rsid w:val="00D55FF1"/>
    <w:rsid w:val="00D56575"/>
    <w:rsid w:val="00D579CE"/>
    <w:rsid w:val="00D601E3"/>
    <w:rsid w:val="00D60DE0"/>
    <w:rsid w:val="00D610CE"/>
    <w:rsid w:val="00D61F0C"/>
    <w:rsid w:val="00D62C07"/>
    <w:rsid w:val="00D62DCE"/>
    <w:rsid w:val="00D62F02"/>
    <w:rsid w:val="00D63A9C"/>
    <w:rsid w:val="00D63DC8"/>
    <w:rsid w:val="00D640EA"/>
    <w:rsid w:val="00D64353"/>
    <w:rsid w:val="00D64DEB"/>
    <w:rsid w:val="00D64EF5"/>
    <w:rsid w:val="00D64F7F"/>
    <w:rsid w:val="00D6504E"/>
    <w:rsid w:val="00D65876"/>
    <w:rsid w:val="00D65EE0"/>
    <w:rsid w:val="00D66F6F"/>
    <w:rsid w:val="00D67927"/>
    <w:rsid w:val="00D7047D"/>
    <w:rsid w:val="00D70579"/>
    <w:rsid w:val="00D70C53"/>
    <w:rsid w:val="00D72676"/>
    <w:rsid w:val="00D72E45"/>
    <w:rsid w:val="00D73171"/>
    <w:rsid w:val="00D73AF5"/>
    <w:rsid w:val="00D73F47"/>
    <w:rsid w:val="00D741F8"/>
    <w:rsid w:val="00D74567"/>
    <w:rsid w:val="00D755B3"/>
    <w:rsid w:val="00D77E91"/>
    <w:rsid w:val="00D8067C"/>
    <w:rsid w:val="00D8174D"/>
    <w:rsid w:val="00D8337C"/>
    <w:rsid w:val="00D8445D"/>
    <w:rsid w:val="00D85B76"/>
    <w:rsid w:val="00D85D52"/>
    <w:rsid w:val="00D85D6A"/>
    <w:rsid w:val="00D87E59"/>
    <w:rsid w:val="00D90412"/>
    <w:rsid w:val="00D91C15"/>
    <w:rsid w:val="00D9277E"/>
    <w:rsid w:val="00D92AFC"/>
    <w:rsid w:val="00D92BB8"/>
    <w:rsid w:val="00D92DE5"/>
    <w:rsid w:val="00D93710"/>
    <w:rsid w:val="00D93CAA"/>
    <w:rsid w:val="00D9783D"/>
    <w:rsid w:val="00D97919"/>
    <w:rsid w:val="00DA06B5"/>
    <w:rsid w:val="00DA06F6"/>
    <w:rsid w:val="00DA0ADC"/>
    <w:rsid w:val="00DA148D"/>
    <w:rsid w:val="00DA1EBA"/>
    <w:rsid w:val="00DA1FA9"/>
    <w:rsid w:val="00DA22A7"/>
    <w:rsid w:val="00DA2429"/>
    <w:rsid w:val="00DA2B7F"/>
    <w:rsid w:val="00DA3376"/>
    <w:rsid w:val="00DA358D"/>
    <w:rsid w:val="00DA38F4"/>
    <w:rsid w:val="00DA482A"/>
    <w:rsid w:val="00DA4B31"/>
    <w:rsid w:val="00DA51CD"/>
    <w:rsid w:val="00DA5ECD"/>
    <w:rsid w:val="00DA7146"/>
    <w:rsid w:val="00DA7A2E"/>
    <w:rsid w:val="00DB033F"/>
    <w:rsid w:val="00DB0357"/>
    <w:rsid w:val="00DB0470"/>
    <w:rsid w:val="00DB05FE"/>
    <w:rsid w:val="00DB124A"/>
    <w:rsid w:val="00DB187B"/>
    <w:rsid w:val="00DB2078"/>
    <w:rsid w:val="00DB2581"/>
    <w:rsid w:val="00DB28D6"/>
    <w:rsid w:val="00DB2B6E"/>
    <w:rsid w:val="00DB2DFF"/>
    <w:rsid w:val="00DB33C4"/>
    <w:rsid w:val="00DB34B3"/>
    <w:rsid w:val="00DB37BB"/>
    <w:rsid w:val="00DB5185"/>
    <w:rsid w:val="00DB5CDB"/>
    <w:rsid w:val="00DB6D69"/>
    <w:rsid w:val="00DB6E32"/>
    <w:rsid w:val="00DB7121"/>
    <w:rsid w:val="00DB7E4B"/>
    <w:rsid w:val="00DC027F"/>
    <w:rsid w:val="00DC0A4F"/>
    <w:rsid w:val="00DC152C"/>
    <w:rsid w:val="00DC15BD"/>
    <w:rsid w:val="00DC1E49"/>
    <w:rsid w:val="00DC2C76"/>
    <w:rsid w:val="00DC31C5"/>
    <w:rsid w:val="00DC3F53"/>
    <w:rsid w:val="00DC405A"/>
    <w:rsid w:val="00DC4EA1"/>
    <w:rsid w:val="00DC4F70"/>
    <w:rsid w:val="00DC707F"/>
    <w:rsid w:val="00DC7896"/>
    <w:rsid w:val="00DC7A22"/>
    <w:rsid w:val="00DD0380"/>
    <w:rsid w:val="00DD09B7"/>
    <w:rsid w:val="00DD09E8"/>
    <w:rsid w:val="00DD0B62"/>
    <w:rsid w:val="00DD0CBF"/>
    <w:rsid w:val="00DD14AC"/>
    <w:rsid w:val="00DD1596"/>
    <w:rsid w:val="00DD24F9"/>
    <w:rsid w:val="00DD2584"/>
    <w:rsid w:val="00DD2D5A"/>
    <w:rsid w:val="00DD2D5E"/>
    <w:rsid w:val="00DD3368"/>
    <w:rsid w:val="00DD3CA6"/>
    <w:rsid w:val="00DD3EE8"/>
    <w:rsid w:val="00DD4DA7"/>
    <w:rsid w:val="00DD52DA"/>
    <w:rsid w:val="00DD56C8"/>
    <w:rsid w:val="00DD63FE"/>
    <w:rsid w:val="00DD65B2"/>
    <w:rsid w:val="00DD67BC"/>
    <w:rsid w:val="00DD6984"/>
    <w:rsid w:val="00DD6E2A"/>
    <w:rsid w:val="00DD6FFA"/>
    <w:rsid w:val="00DD732C"/>
    <w:rsid w:val="00DD7A40"/>
    <w:rsid w:val="00DD7F6A"/>
    <w:rsid w:val="00DE05A9"/>
    <w:rsid w:val="00DE07F5"/>
    <w:rsid w:val="00DE08AC"/>
    <w:rsid w:val="00DE1D8B"/>
    <w:rsid w:val="00DE1EBB"/>
    <w:rsid w:val="00DE292A"/>
    <w:rsid w:val="00DE431F"/>
    <w:rsid w:val="00DE4FFA"/>
    <w:rsid w:val="00DE61DA"/>
    <w:rsid w:val="00DE6EA4"/>
    <w:rsid w:val="00DE6F4B"/>
    <w:rsid w:val="00DE7C1C"/>
    <w:rsid w:val="00DF0C79"/>
    <w:rsid w:val="00DF13F0"/>
    <w:rsid w:val="00DF1B22"/>
    <w:rsid w:val="00DF25DD"/>
    <w:rsid w:val="00DF3501"/>
    <w:rsid w:val="00DF4637"/>
    <w:rsid w:val="00DF6755"/>
    <w:rsid w:val="00DF699D"/>
    <w:rsid w:val="00DF6A3C"/>
    <w:rsid w:val="00DF7249"/>
    <w:rsid w:val="00DF7977"/>
    <w:rsid w:val="00DF7CFB"/>
    <w:rsid w:val="00E00041"/>
    <w:rsid w:val="00E00402"/>
    <w:rsid w:val="00E0107D"/>
    <w:rsid w:val="00E01DD0"/>
    <w:rsid w:val="00E02393"/>
    <w:rsid w:val="00E02CFA"/>
    <w:rsid w:val="00E03103"/>
    <w:rsid w:val="00E03611"/>
    <w:rsid w:val="00E03AD5"/>
    <w:rsid w:val="00E0454D"/>
    <w:rsid w:val="00E045F2"/>
    <w:rsid w:val="00E04877"/>
    <w:rsid w:val="00E04A06"/>
    <w:rsid w:val="00E04C57"/>
    <w:rsid w:val="00E0549E"/>
    <w:rsid w:val="00E05B56"/>
    <w:rsid w:val="00E11530"/>
    <w:rsid w:val="00E11A42"/>
    <w:rsid w:val="00E123B2"/>
    <w:rsid w:val="00E1243A"/>
    <w:rsid w:val="00E12F08"/>
    <w:rsid w:val="00E14B02"/>
    <w:rsid w:val="00E14D65"/>
    <w:rsid w:val="00E159AF"/>
    <w:rsid w:val="00E15BD7"/>
    <w:rsid w:val="00E15F20"/>
    <w:rsid w:val="00E16D6C"/>
    <w:rsid w:val="00E16F69"/>
    <w:rsid w:val="00E1747F"/>
    <w:rsid w:val="00E2001D"/>
    <w:rsid w:val="00E20700"/>
    <w:rsid w:val="00E21AA9"/>
    <w:rsid w:val="00E21DFB"/>
    <w:rsid w:val="00E22985"/>
    <w:rsid w:val="00E2399C"/>
    <w:rsid w:val="00E240E4"/>
    <w:rsid w:val="00E24C8B"/>
    <w:rsid w:val="00E2516F"/>
    <w:rsid w:val="00E25438"/>
    <w:rsid w:val="00E2554D"/>
    <w:rsid w:val="00E25EC6"/>
    <w:rsid w:val="00E25EF0"/>
    <w:rsid w:val="00E2729A"/>
    <w:rsid w:val="00E2783A"/>
    <w:rsid w:val="00E3122E"/>
    <w:rsid w:val="00E3161B"/>
    <w:rsid w:val="00E32B40"/>
    <w:rsid w:val="00E3316E"/>
    <w:rsid w:val="00E33174"/>
    <w:rsid w:val="00E33944"/>
    <w:rsid w:val="00E36451"/>
    <w:rsid w:val="00E369CE"/>
    <w:rsid w:val="00E36AC7"/>
    <w:rsid w:val="00E37306"/>
    <w:rsid w:val="00E3782A"/>
    <w:rsid w:val="00E37CD2"/>
    <w:rsid w:val="00E37EF7"/>
    <w:rsid w:val="00E4196A"/>
    <w:rsid w:val="00E41A63"/>
    <w:rsid w:val="00E41B8B"/>
    <w:rsid w:val="00E41F9D"/>
    <w:rsid w:val="00E4215C"/>
    <w:rsid w:val="00E4217B"/>
    <w:rsid w:val="00E42887"/>
    <w:rsid w:val="00E43359"/>
    <w:rsid w:val="00E43540"/>
    <w:rsid w:val="00E43593"/>
    <w:rsid w:val="00E436B7"/>
    <w:rsid w:val="00E43C3B"/>
    <w:rsid w:val="00E43C6C"/>
    <w:rsid w:val="00E440C2"/>
    <w:rsid w:val="00E44E86"/>
    <w:rsid w:val="00E46C03"/>
    <w:rsid w:val="00E46C40"/>
    <w:rsid w:val="00E46D08"/>
    <w:rsid w:val="00E46EAE"/>
    <w:rsid w:val="00E474B9"/>
    <w:rsid w:val="00E47527"/>
    <w:rsid w:val="00E5171D"/>
    <w:rsid w:val="00E524D4"/>
    <w:rsid w:val="00E52FCF"/>
    <w:rsid w:val="00E52FF9"/>
    <w:rsid w:val="00E55239"/>
    <w:rsid w:val="00E55897"/>
    <w:rsid w:val="00E559BC"/>
    <w:rsid w:val="00E56207"/>
    <w:rsid w:val="00E5651C"/>
    <w:rsid w:val="00E56A65"/>
    <w:rsid w:val="00E56DAF"/>
    <w:rsid w:val="00E5761F"/>
    <w:rsid w:val="00E57982"/>
    <w:rsid w:val="00E600FF"/>
    <w:rsid w:val="00E61B44"/>
    <w:rsid w:val="00E621F1"/>
    <w:rsid w:val="00E63704"/>
    <w:rsid w:val="00E641FF"/>
    <w:rsid w:val="00E64DDC"/>
    <w:rsid w:val="00E65297"/>
    <w:rsid w:val="00E65433"/>
    <w:rsid w:val="00E65B42"/>
    <w:rsid w:val="00E66F5B"/>
    <w:rsid w:val="00E67336"/>
    <w:rsid w:val="00E677BB"/>
    <w:rsid w:val="00E71BEE"/>
    <w:rsid w:val="00E72BC1"/>
    <w:rsid w:val="00E74003"/>
    <w:rsid w:val="00E74199"/>
    <w:rsid w:val="00E74563"/>
    <w:rsid w:val="00E748DA"/>
    <w:rsid w:val="00E749D7"/>
    <w:rsid w:val="00E74AC1"/>
    <w:rsid w:val="00E74F84"/>
    <w:rsid w:val="00E755D6"/>
    <w:rsid w:val="00E7676E"/>
    <w:rsid w:val="00E7719D"/>
    <w:rsid w:val="00E772D9"/>
    <w:rsid w:val="00E77A31"/>
    <w:rsid w:val="00E800C8"/>
    <w:rsid w:val="00E82AE1"/>
    <w:rsid w:val="00E82FCF"/>
    <w:rsid w:val="00E836BD"/>
    <w:rsid w:val="00E837C4"/>
    <w:rsid w:val="00E83DF8"/>
    <w:rsid w:val="00E83F50"/>
    <w:rsid w:val="00E854F0"/>
    <w:rsid w:val="00E85B3D"/>
    <w:rsid w:val="00E863F0"/>
    <w:rsid w:val="00E867C9"/>
    <w:rsid w:val="00E86AF2"/>
    <w:rsid w:val="00E86B83"/>
    <w:rsid w:val="00E87707"/>
    <w:rsid w:val="00E8777B"/>
    <w:rsid w:val="00E92754"/>
    <w:rsid w:val="00E927B4"/>
    <w:rsid w:val="00E92820"/>
    <w:rsid w:val="00E92C43"/>
    <w:rsid w:val="00E92D0D"/>
    <w:rsid w:val="00E9304C"/>
    <w:rsid w:val="00E93721"/>
    <w:rsid w:val="00E93E8E"/>
    <w:rsid w:val="00E93ECC"/>
    <w:rsid w:val="00E94C59"/>
    <w:rsid w:val="00E94EB6"/>
    <w:rsid w:val="00E95DB2"/>
    <w:rsid w:val="00E95F85"/>
    <w:rsid w:val="00E961AE"/>
    <w:rsid w:val="00E962A5"/>
    <w:rsid w:val="00E96C29"/>
    <w:rsid w:val="00E96EA8"/>
    <w:rsid w:val="00E97455"/>
    <w:rsid w:val="00E97674"/>
    <w:rsid w:val="00E97C33"/>
    <w:rsid w:val="00EA000A"/>
    <w:rsid w:val="00EA0628"/>
    <w:rsid w:val="00EA2508"/>
    <w:rsid w:val="00EA2B50"/>
    <w:rsid w:val="00EA386F"/>
    <w:rsid w:val="00EA42F3"/>
    <w:rsid w:val="00EA5BB2"/>
    <w:rsid w:val="00EA5D98"/>
    <w:rsid w:val="00EA7894"/>
    <w:rsid w:val="00EB01A7"/>
    <w:rsid w:val="00EB0621"/>
    <w:rsid w:val="00EB17A9"/>
    <w:rsid w:val="00EB2AD5"/>
    <w:rsid w:val="00EB2F43"/>
    <w:rsid w:val="00EB3932"/>
    <w:rsid w:val="00EB4ED7"/>
    <w:rsid w:val="00EB5368"/>
    <w:rsid w:val="00EB59D8"/>
    <w:rsid w:val="00EB65E3"/>
    <w:rsid w:val="00EB69A4"/>
    <w:rsid w:val="00EB6AAD"/>
    <w:rsid w:val="00EB6BF5"/>
    <w:rsid w:val="00EB779F"/>
    <w:rsid w:val="00EC055D"/>
    <w:rsid w:val="00EC0592"/>
    <w:rsid w:val="00EC0AAA"/>
    <w:rsid w:val="00EC134F"/>
    <w:rsid w:val="00EC289B"/>
    <w:rsid w:val="00EC2A9F"/>
    <w:rsid w:val="00EC2AC6"/>
    <w:rsid w:val="00EC2FC1"/>
    <w:rsid w:val="00EC3005"/>
    <w:rsid w:val="00EC331D"/>
    <w:rsid w:val="00EC3681"/>
    <w:rsid w:val="00EC39D3"/>
    <w:rsid w:val="00EC3D40"/>
    <w:rsid w:val="00EC416E"/>
    <w:rsid w:val="00EC46FE"/>
    <w:rsid w:val="00EC496A"/>
    <w:rsid w:val="00EC4A71"/>
    <w:rsid w:val="00EC4EFD"/>
    <w:rsid w:val="00EC5114"/>
    <w:rsid w:val="00EC5189"/>
    <w:rsid w:val="00EC550F"/>
    <w:rsid w:val="00EC6993"/>
    <w:rsid w:val="00EC7AFF"/>
    <w:rsid w:val="00EC7C59"/>
    <w:rsid w:val="00ED0780"/>
    <w:rsid w:val="00ED0B5F"/>
    <w:rsid w:val="00ED0E65"/>
    <w:rsid w:val="00ED2F3F"/>
    <w:rsid w:val="00ED49EB"/>
    <w:rsid w:val="00ED51BC"/>
    <w:rsid w:val="00ED5E57"/>
    <w:rsid w:val="00ED5F4C"/>
    <w:rsid w:val="00ED63C9"/>
    <w:rsid w:val="00ED63F3"/>
    <w:rsid w:val="00ED6D04"/>
    <w:rsid w:val="00ED71FB"/>
    <w:rsid w:val="00EE02F5"/>
    <w:rsid w:val="00EE0821"/>
    <w:rsid w:val="00EE1A8B"/>
    <w:rsid w:val="00EE1F4B"/>
    <w:rsid w:val="00EE2100"/>
    <w:rsid w:val="00EE2ABD"/>
    <w:rsid w:val="00EE2AE9"/>
    <w:rsid w:val="00EE2E61"/>
    <w:rsid w:val="00EE37F3"/>
    <w:rsid w:val="00EE3A88"/>
    <w:rsid w:val="00EE44B1"/>
    <w:rsid w:val="00EE4CD3"/>
    <w:rsid w:val="00EE5D4C"/>
    <w:rsid w:val="00EE69BC"/>
    <w:rsid w:val="00EF0433"/>
    <w:rsid w:val="00EF0920"/>
    <w:rsid w:val="00EF0A38"/>
    <w:rsid w:val="00EF0A67"/>
    <w:rsid w:val="00EF0DD1"/>
    <w:rsid w:val="00EF149E"/>
    <w:rsid w:val="00EF14F7"/>
    <w:rsid w:val="00EF151F"/>
    <w:rsid w:val="00EF1768"/>
    <w:rsid w:val="00EF2F8D"/>
    <w:rsid w:val="00EF3F6D"/>
    <w:rsid w:val="00EF48E9"/>
    <w:rsid w:val="00EF4A02"/>
    <w:rsid w:val="00EF4AF5"/>
    <w:rsid w:val="00EF60E2"/>
    <w:rsid w:val="00EF61DA"/>
    <w:rsid w:val="00EF6AE9"/>
    <w:rsid w:val="00EF71CB"/>
    <w:rsid w:val="00EF7EF8"/>
    <w:rsid w:val="00EF7F1C"/>
    <w:rsid w:val="00F0051D"/>
    <w:rsid w:val="00F01832"/>
    <w:rsid w:val="00F01D25"/>
    <w:rsid w:val="00F02333"/>
    <w:rsid w:val="00F03111"/>
    <w:rsid w:val="00F03410"/>
    <w:rsid w:val="00F04406"/>
    <w:rsid w:val="00F0473E"/>
    <w:rsid w:val="00F04C2D"/>
    <w:rsid w:val="00F07058"/>
    <w:rsid w:val="00F0722B"/>
    <w:rsid w:val="00F109C4"/>
    <w:rsid w:val="00F109D3"/>
    <w:rsid w:val="00F10EE9"/>
    <w:rsid w:val="00F1234A"/>
    <w:rsid w:val="00F12A7F"/>
    <w:rsid w:val="00F12E91"/>
    <w:rsid w:val="00F136CD"/>
    <w:rsid w:val="00F13F37"/>
    <w:rsid w:val="00F15384"/>
    <w:rsid w:val="00F1666F"/>
    <w:rsid w:val="00F16A3B"/>
    <w:rsid w:val="00F16B24"/>
    <w:rsid w:val="00F1709C"/>
    <w:rsid w:val="00F17541"/>
    <w:rsid w:val="00F21FF5"/>
    <w:rsid w:val="00F22CDE"/>
    <w:rsid w:val="00F245B3"/>
    <w:rsid w:val="00F24701"/>
    <w:rsid w:val="00F24E85"/>
    <w:rsid w:val="00F25342"/>
    <w:rsid w:val="00F255CE"/>
    <w:rsid w:val="00F258C9"/>
    <w:rsid w:val="00F260D2"/>
    <w:rsid w:val="00F26575"/>
    <w:rsid w:val="00F26B73"/>
    <w:rsid w:val="00F26F5F"/>
    <w:rsid w:val="00F30ECF"/>
    <w:rsid w:val="00F312E4"/>
    <w:rsid w:val="00F31E5D"/>
    <w:rsid w:val="00F32CA7"/>
    <w:rsid w:val="00F33291"/>
    <w:rsid w:val="00F33CEE"/>
    <w:rsid w:val="00F33FC1"/>
    <w:rsid w:val="00F33FEF"/>
    <w:rsid w:val="00F34131"/>
    <w:rsid w:val="00F3445D"/>
    <w:rsid w:val="00F3447A"/>
    <w:rsid w:val="00F3488C"/>
    <w:rsid w:val="00F362ED"/>
    <w:rsid w:val="00F36FC3"/>
    <w:rsid w:val="00F40414"/>
    <w:rsid w:val="00F413B0"/>
    <w:rsid w:val="00F41497"/>
    <w:rsid w:val="00F41955"/>
    <w:rsid w:val="00F41FCD"/>
    <w:rsid w:val="00F42112"/>
    <w:rsid w:val="00F42D07"/>
    <w:rsid w:val="00F42EC4"/>
    <w:rsid w:val="00F4338E"/>
    <w:rsid w:val="00F43A0A"/>
    <w:rsid w:val="00F44002"/>
    <w:rsid w:val="00F44549"/>
    <w:rsid w:val="00F446C8"/>
    <w:rsid w:val="00F4571A"/>
    <w:rsid w:val="00F458F9"/>
    <w:rsid w:val="00F45BCB"/>
    <w:rsid w:val="00F45CA3"/>
    <w:rsid w:val="00F45F7C"/>
    <w:rsid w:val="00F464E3"/>
    <w:rsid w:val="00F475F3"/>
    <w:rsid w:val="00F4794E"/>
    <w:rsid w:val="00F479AB"/>
    <w:rsid w:val="00F47EC0"/>
    <w:rsid w:val="00F51218"/>
    <w:rsid w:val="00F51502"/>
    <w:rsid w:val="00F5212E"/>
    <w:rsid w:val="00F52611"/>
    <w:rsid w:val="00F527E2"/>
    <w:rsid w:val="00F53F39"/>
    <w:rsid w:val="00F54CD6"/>
    <w:rsid w:val="00F54D95"/>
    <w:rsid w:val="00F54FE2"/>
    <w:rsid w:val="00F562A0"/>
    <w:rsid w:val="00F5658D"/>
    <w:rsid w:val="00F565D9"/>
    <w:rsid w:val="00F5681B"/>
    <w:rsid w:val="00F56F49"/>
    <w:rsid w:val="00F5787D"/>
    <w:rsid w:val="00F600FE"/>
    <w:rsid w:val="00F609D1"/>
    <w:rsid w:val="00F613B0"/>
    <w:rsid w:val="00F62012"/>
    <w:rsid w:val="00F6281F"/>
    <w:rsid w:val="00F64A48"/>
    <w:rsid w:val="00F64C8F"/>
    <w:rsid w:val="00F6525E"/>
    <w:rsid w:val="00F653FD"/>
    <w:rsid w:val="00F65489"/>
    <w:rsid w:val="00F65DCC"/>
    <w:rsid w:val="00F66CDB"/>
    <w:rsid w:val="00F66E6B"/>
    <w:rsid w:val="00F67347"/>
    <w:rsid w:val="00F675E8"/>
    <w:rsid w:val="00F704DD"/>
    <w:rsid w:val="00F7073C"/>
    <w:rsid w:val="00F70768"/>
    <w:rsid w:val="00F71C6B"/>
    <w:rsid w:val="00F726D7"/>
    <w:rsid w:val="00F72704"/>
    <w:rsid w:val="00F72D2C"/>
    <w:rsid w:val="00F72F76"/>
    <w:rsid w:val="00F73E3B"/>
    <w:rsid w:val="00F74301"/>
    <w:rsid w:val="00F74925"/>
    <w:rsid w:val="00F74ADB"/>
    <w:rsid w:val="00F74EFB"/>
    <w:rsid w:val="00F752B8"/>
    <w:rsid w:val="00F75399"/>
    <w:rsid w:val="00F7582B"/>
    <w:rsid w:val="00F76E9F"/>
    <w:rsid w:val="00F771F5"/>
    <w:rsid w:val="00F772D1"/>
    <w:rsid w:val="00F77681"/>
    <w:rsid w:val="00F80766"/>
    <w:rsid w:val="00F80805"/>
    <w:rsid w:val="00F80984"/>
    <w:rsid w:val="00F82E87"/>
    <w:rsid w:val="00F832B7"/>
    <w:rsid w:val="00F83B48"/>
    <w:rsid w:val="00F841BD"/>
    <w:rsid w:val="00F8470A"/>
    <w:rsid w:val="00F84833"/>
    <w:rsid w:val="00F85CA7"/>
    <w:rsid w:val="00F85D9A"/>
    <w:rsid w:val="00F862B2"/>
    <w:rsid w:val="00F86688"/>
    <w:rsid w:val="00F86A0F"/>
    <w:rsid w:val="00F87555"/>
    <w:rsid w:val="00F90762"/>
    <w:rsid w:val="00F913E1"/>
    <w:rsid w:val="00F92175"/>
    <w:rsid w:val="00F92A46"/>
    <w:rsid w:val="00F92D62"/>
    <w:rsid w:val="00F9316F"/>
    <w:rsid w:val="00F93366"/>
    <w:rsid w:val="00F935AF"/>
    <w:rsid w:val="00F93C3C"/>
    <w:rsid w:val="00F9511F"/>
    <w:rsid w:val="00F955F6"/>
    <w:rsid w:val="00F9615B"/>
    <w:rsid w:val="00F97400"/>
    <w:rsid w:val="00FA1E09"/>
    <w:rsid w:val="00FA202D"/>
    <w:rsid w:val="00FA2DFE"/>
    <w:rsid w:val="00FA3093"/>
    <w:rsid w:val="00FA32A8"/>
    <w:rsid w:val="00FA468A"/>
    <w:rsid w:val="00FA4ED6"/>
    <w:rsid w:val="00FA5570"/>
    <w:rsid w:val="00FA6793"/>
    <w:rsid w:val="00FA6D28"/>
    <w:rsid w:val="00FA6E42"/>
    <w:rsid w:val="00FA6E6C"/>
    <w:rsid w:val="00FA6F91"/>
    <w:rsid w:val="00FA79E7"/>
    <w:rsid w:val="00FA7FF2"/>
    <w:rsid w:val="00FB0B2E"/>
    <w:rsid w:val="00FB0FF2"/>
    <w:rsid w:val="00FB1CEC"/>
    <w:rsid w:val="00FB306D"/>
    <w:rsid w:val="00FB30FE"/>
    <w:rsid w:val="00FB3658"/>
    <w:rsid w:val="00FB3693"/>
    <w:rsid w:val="00FB3C18"/>
    <w:rsid w:val="00FB3CF9"/>
    <w:rsid w:val="00FB432F"/>
    <w:rsid w:val="00FB45CE"/>
    <w:rsid w:val="00FB6826"/>
    <w:rsid w:val="00FB6FC8"/>
    <w:rsid w:val="00FB705F"/>
    <w:rsid w:val="00FB7499"/>
    <w:rsid w:val="00FB7D33"/>
    <w:rsid w:val="00FC00B1"/>
    <w:rsid w:val="00FC1EF3"/>
    <w:rsid w:val="00FC291F"/>
    <w:rsid w:val="00FC36E8"/>
    <w:rsid w:val="00FC3DAD"/>
    <w:rsid w:val="00FC5524"/>
    <w:rsid w:val="00FC5C6D"/>
    <w:rsid w:val="00FC6410"/>
    <w:rsid w:val="00FC6AE5"/>
    <w:rsid w:val="00FC6B49"/>
    <w:rsid w:val="00FC7437"/>
    <w:rsid w:val="00FC7B0F"/>
    <w:rsid w:val="00FC7CB3"/>
    <w:rsid w:val="00FC7E89"/>
    <w:rsid w:val="00FD017E"/>
    <w:rsid w:val="00FD1381"/>
    <w:rsid w:val="00FD2F6F"/>
    <w:rsid w:val="00FD302F"/>
    <w:rsid w:val="00FD306E"/>
    <w:rsid w:val="00FD33C8"/>
    <w:rsid w:val="00FD394D"/>
    <w:rsid w:val="00FD3978"/>
    <w:rsid w:val="00FD39FA"/>
    <w:rsid w:val="00FD49E9"/>
    <w:rsid w:val="00FD4D75"/>
    <w:rsid w:val="00FD4F50"/>
    <w:rsid w:val="00FD5D7E"/>
    <w:rsid w:val="00FD6369"/>
    <w:rsid w:val="00FD6A20"/>
    <w:rsid w:val="00FE0023"/>
    <w:rsid w:val="00FE3F3E"/>
    <w:rsid w:val="00FE40AA"/>
    <w:rsid w:val="00FE50DC"/>
    <w:rsid w:val="00FE5B78"/>
    <w:rsid w:val="00FE6948"/>
    <w:rsid w:val="00FE6A6F"/>
    <w:rsid w:val="00FE6B2E"/>
    <w:rsid w:val="00FE6BD0"/>
    <w:rsid w:val="00FE6C5A"/>
    <w:rsid w:val="00FF03A2"/>
    <w:rsid w:val="00FF08CE"/>
    <w:rsid w:val="00FF0AB7"/>
    <w:rsid w:val="00FF1E46"/>
    <w:rsid w:val="00FF28AB"/>
    <w:rsid w:val="00FF3E13"/>
    <w:rsid w:val="00FF4770"/>
    <w:rsid w:val="00FF4D8F"/>
    <w:rsid w:val="00FF5025"/>
    <w:rsid w:val="00FF5044"/>
    <w:rsid w:val="00FF5721"/>
    <w:rsid w:val="00FF6882"/>
    <w:rsid w:val="00FF6DCA"/>
    <w:rsid w:val="00FF6DE5"/>
    <w:rsid w:val="00FF7294"/>
    <w:rsid w:val="00FF7B5E"/>
    <w:rsid w:val="00FF7BAE"/>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056A8C"/>
  <w15:docId w15:val="{E87D54CC-48DA-454F-9DAE-CEF827A59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00B1"/>
  </w:style>
  <w:style w:type="paragraph" w:styleId="Ttulo1">
    <w:name w:val="heading 1"/>
    <w:basedOn w:val="Normal"/>
    <w:next w:val="Normal"/>
    <w:link w:val="Ttulo1Car"/>
    <w:uiPriority w:val="9"/>
    <w:qFormat/>
    <w:rsid w:val="00B405D7"/>
    <w:pPr>
      <w:keepNext/>
      <w:keepLines/>
      <w:spacing w:before="240" w:line="259" w:lineRule="auto"/>
      <w:outlineLvl w:val="0"/>
    </w:pPr>
    <w:rPr>
      <w:rFonts w:asciiTheme="majorHAnsi" w:eastAsiaTheme="majorEastAsia" w:hAnsiTheme="majorHAnsi" w:cstheme="majorBidi"/>
      <w:color w:val="2F5496" w:themeColor="accent1" w:themeShade="BF"/>
      <w:sz w:val="32"/>
      <w:szCs w:val="32"/>
      <w:lang w:val="it-IT"/>
    </w:rPr>
  </w:style>
  <w:style w:type="paragraph" w:styleId="Ttulo2">
    <w:name w:val="heading 2"/>
    <w:basedOn w:val="Normal"/>
    <w:link w:val="Ttulo2Car"/>
    <w:uiPriority w:val="9"/>
    <w:qFormat/>
    <w:rsid w:val="009D1328"/>
    <w:pPr>
      <w:spacing w:before="100" w:beforeAutospacing="1" w:after="100" w:afterAutospacing="1"/>
      <w:outlineLvl w:val="1"/>
    </w:pPr>
    <w:rPr>
      <w:rFonts w:ascii="Times New Roman" w:eastAsia="Times New Roman" w:hAnsi="Times New Roman" w:cs="Times New Roman"/>
      <w:b/>
      <w:bCs/>
      <w:sz w:val="36"/>
      <w:szCs w:val="36"/>
      <w:lang w:val="it-IT" w:eastAsia="it-IT"/>
    </w:rPr>
  </w:style>
  <w:style w:type="paragraph" w:styleId="Ttulo3">
    <w:name w:val="heading 3"/>
    <w:basedOn w:val="Normal"/>
    <w:next w:val="Normal"/>
    <w:link w:val="Ttulo3Car"/>
    <w:uiPriority w:val="9"/>
    <w:semiHidden/>
    <w:unhideWhenUsed/>
    <w:qFormat/>
    <w:rsid w:val="005E439B"/>
    <w:pPr>
      <w:keepNext/>
      <w:keepLines/>
      <w:spacing w:before="40" w:line="256" w:lineRule="auto"/>
      <w:outlineLvl w:val="2"/>
    </w:pPr>
    <w:rPr>
      <w:rFonts w:asciiTheme="majorHAnsi" w:eastAsiaTheme="majorEastAsia" w:hAnsiTheme="majorHAnsi" w:cstheme="majorBidi"/>
      <w:color w:val="1F3763" w:themeColor="accent1" w:themeShade="7F"/>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D43B1"/>
    <w:pPr>
      <w:tabs>
        <w:tab w:val="center" w:pos="4536"/>
        <w:tab w:val="right" w:pos="9072"/>
      </w:tabs>
    </w:pPr>
  </w:style>
  <w:style w:type="character" w:customStyle="1" w:styleId="EncabezadoCar">
    <w:name w:val="Encabezado Car"/>
    <w:basedOn w:val="Fuentedeprrafopredeter"/>
    <w:link w:val="Encabezado"/>
    <w:uiPriority w:val="99"/>
    <w:rsid w:val="006D43B1"/>
  </w:style>
  <w:style w:type="paragraph" w:styleId="Piedepgina">
    <w:name w:val="footer"/>
    <w:basedOn w:val="Normal"/>
    <w:link w:val="PiedepginaCar"/>
    <w:uiPriority w:val="99"/>
    <w:unhideWhenUsed/>
    <w:rsid w:val="006D43B1"/>
    <w:pPr>
      <w:tabs>
        <w:tab w:val="center" w:pos="4536"/>
        <w:tab w:val="right" w:pos="9072"/>
      </w:tabs>
    </w:pPr>
  </w:style>
  <w:style w:type="character" w:customStyle="1" w:styleId="PiedepginaCar">
    <w:name w:val="Pie de página Car"/>
    <w:basedOn w:val="Fuentedeprrafopredeter"/>
    <w:link w:val="Piedepgina"/>
    <w:uiPriority w:val="99"/>
    <w:rsid w:val="006D43B1"/>
  </w:style>
  <w:style w:type="paragraph" w:customStyle="1" w:styleId="p1">
    <w:name w:val="p1"/>
    <w:basedOn w:val="Normal"/>
    <w:rsid w:val="00B51065"/>
    <w:pPr>
      <w:spacing w:before="86" w:after="44"/>
    </w:pPr>
    <w:rPr>
      <w:rFonts w:ascii="Helvetica Neue" w:hAnsi="Helvetica Neue" w:cs="Times New Roman"/>
      <w:color w:val="748E4E"/>
      <w:sz w:val="15"/>
      <w:szCs w:val="15"/>
      <w:lang w:eastAsia="fr-FR"/>
    </w:rPr>
  </w:style>
  <w:style w:type="paragraph" w:customStyle="1" w:styleId="p2">
    <w:name w:val="p2"/>
    <w:basedOn w:val="Normal"/>
    <w:rsid w:val="00B51065"/>
    <w:pPr>
      <w:ind w:left="341" w:hanging="341"/>
    </w:pPr>
    <w:rPr>
      <w:rFonts w:ascii="Helvetica Neue" w:hAnsi="Helvetica Neue" w:cs="Times New Roman"/>
      <w:sz w:val="15"/>
      <w:szCs w:val="15"/>
      <w:lang w:eastAsia="fr-FR"/>
    </w:rPr>
  </w:style>
  <w:style w:type="character" w:customStyle="1" w:styleId="s1">
    <w:name w:val="s1"/>
    <w:basedOn w:val="Fuentedeprrafopredeter"/>
    <w:rsid w:val="00B51065"/>
    <w:rPr>
      <w:rFonts w:ascii="Helvetica Neue" w:hAnsi="Helvetica Neue" w:hint="default"/>
      <w:sz w:val="15"/>
      <w:szCs w:val="15"/>
    </w:rPr>
  </w:style>
  <w:style w:type="character" w:customStyle="1" w:styleId="s2">
    <w:name w:val="s2"/>
    <w:basedOn w:val="Fuentedeprrafopredeter"/>
    <w:rsid w:val="00B51065"/>
    <w:rPr>
      <w:color w:val="788E4E"/>
    </w:rPr>
  </w:style>
  <w:style w:type="character" w:customStyle="1" w:styleId="apple-tab-span">
    <w:name w:val="apple-tab-span"/>
    <w:basedOn w:val="Fuentedeprrafopredeter"/>
    <w:rsid w:val="00B51065"/>
  </w:style>
  <w:style w:type="character" w:customStyle="1" w:styleId="apple-converted-space">
    <w:name w:val="apple-converted-space"/>
    <w:basedOn w:val="Fuentedeprrafopredeter"/>
    <w:rsid w:val="00B51065"/>
  </w:style>
  <w:style w:type="paragraph" w:customStyle="1" w:styleId="p3">
    <w:name w:val="p3"/>
    <w:basedOn w:val="Normal"/>
    <w:rsid w:val="00A43496"/>
    <w:pPr>
      <w:ind w:left="1190" w:hanging="1190"/>
      <w:jc w:val="both"/>
    </w:pPr>
    <w:rPr>
      <w:rFonts w:ascii="Helvetica Neue Light" w:hAnsi="Helvetica Neue Light" w:cs="Times New Roman"/>
      <w:sz w:val="15"/>
      <w:szCs w:val="15"/>
      <w:lang w:eastAsia="fr-FR"/>
    </w:rPr>
  </w:style>
  <w:style w:type="paragraph" w:customStyle="1" w:styleId="p4">
    <w:name w:val="p4"/>
    <w:basedOn w:val="Normal"/>
    <w:rsid w:val="00A43496"/>
    <w:pPr>
      <w:jc w:val="both"/>
    </w:pPr>
    <w:rPr>
      <w:rFonts w:ascii="Helvetica Neue Light" w:hAnsi="Helvetica Neue Light" w:cs="Times New Roman"/>
      <w:sz w:val="15"/>
      <w:szCs w:val="15"/>
      <w:lang w:eastAsia="fr-FR"/>
    </w:rPr>
  </w:style>
  <w:style w:type="paragraph" w:customStyle="1" w:styleId="p5">
    <w:name w:val="p5"/>
    <w:basedOn w:val="Normal"/>
    <w:rsid w:val="00A43496"/>
    <w:pPr>
      <w:jc w:val="both"/>
    </w:pPr>
    <w:rPr>
      <w:rFonts w:ascii="Helvetica Neue Light" w:hAnsi="Helvetica Neue Light" w:cs="Times New Roman"/>
      <w:sz w:val="15"/>
      <w:szCs w:val="15"/>
      <w:lang w:eastAsia="fr-FR"/>
    </w:rPr>
  </w:style>
  <w:style w:type="character" w:customStyle="1" w:styleId="s3">
    <w:name w:val="s3"/>
    <w:basedOn w:val="Fuentedeprrafopredeter"/>
    <w:rsid w:val="00A43496"/>
    <w:rPr>
      <w:spacing w:val="-3"/>
    </w:rPr>
  </w:style>
  <w:style w:type="character" w:customStyle="1" w:styleId="s4">
    <w:name w:val="s4"/>
    <w:basedOn w:val="Fuentedeprrafopredeter"/>
    <w:rsid w:val="00A43496"/>
    <w:rPr>
      <w:color w:val="849B54"/>
      <w:spacing w:val="-3"/>
    </w:rPr>
  </w:style>
  <w:style w:type="character" w:styleId="Hipervnculo">
    <w:name w:val="Hyperlink"/>
    <w:basedOn w:val="Fuentedeprrafopredeter"/>
    <w:uiPriority w:val="99"/>
    <w:unhideWhenUsed/>
    <w:rsid w:val="00474E9D"/>
    <w:rPr>
      <w:color w:val="0000FF"/>
      <w:u w:val="single"/>
    </w:rPr>
  </w:style>
  <w:style w:type="paragraph" w:styleId="Sinespaciado">
    <w:name w:val="No Spacing"/>
    <w:uiPriority w:val="1"/>
    <w:qFormat/>
    <w:rsid w:val="00474E9D"/>
  </w:style>
  <w:style w:type="character" w:styleId="nfasis">
    <w:name w:val="Emphasis"/>
    <w:basedOn w:val="Fuentedeprrafopredeter"/>
    <w:uiPriority w:val="20"/>
    <w:qFormat/>
    <w:rsid w:val="00474E9D"/>
    <w:rPr>
      <w:i/>
      <w:iCs/>
    </w:rPr>
  </w:style>
  <w:style w:type="character" w:styleId="Textoennegrita">
    <w:name w:val="Strong"/>
    <w:basedOn w:val="Fuentedeprrafopredeter"/>
    <w:uiPriority w:val="22"/>
    <w:qFormat/>
    <w:rsid w:val="00474E9D"/>
    <w:rPr>
      <w:b/>
      <w:bCs/>
    </w:rPr>
  </w:style>
  <w:style w:type="paragraph" w:customStyle="1" w:styleId="cita">
    <w:name w:val="cita"/>
    <w:basedOn w:val="Normal"/>
    <w:rsid w:val="00293A96"/>
    <w:pPr>
      <w:spacing w:before="100" w:beforeAutospacing="1" w:after="100" w:afterAutospacing="1"/>
    </w:pPr>
    <w:rPr>
      <w:rFonts w:ascii="Times New Roman" w:eastAsia="Times New Roman" w:hAnsi="Times New Roman" w:cs="Times New Roman"/>
      <w:lang w:val="it-IT" w:eastAsia="it-IT"/>
    </w:rPr>
  </w:style>
  <w:style w:type="paragraph" w:customStyle="1" w:styleId="versosang">
    <w:name w:val="versosang"/>
    <w:basedOn w:val="Normal"/>
    <w:rsid w:val="00293A96"/>
    <w:pPr>
      <w:spacing w:before="100" w:beforeAutospacing="1" w:after="100" w:afterAutospacing="1"/>
    </w:pPr>
    <w:rPr>
      <w:rFonts w:ascii="Times New Roman" w:eastAsia="Times New Roman" w:hAnsi="Times New Roman" w:cs="Times New Roman"/>
      <w:lang w:val="it-IT" w:eastAsia="it-IT"/>
    </w:rPr>
  </w:style>
  <w:style w:type="paragraph" w:customStyle="1" w:styleId="palabra">
    <w:name w:val="palabra"/>
    <w:basedOn w:val="Normal"/>
    <w:rsid w:val="00293A96"/>
    <w:pPr>
      <w:spacing w:before="100" w:beforeAutospacing="1" w:after="100" w:afterAutospacing="1"/>
    </w:pPr>
    <w:rPr>
      <w:rFonts w:ascii="Times New Roman" w:eastAsia="Times New Roman" w:hAnsi="Times New Roman" w:cs="Times New Roman"/>
      <w:lang w:val="it-IT" w:eastAsia="it-IT"/>
    </w:rPr>
  </w:style>
  <w:style w:type="paragraph" w:customStyle="1" w:styleId="pnormal">
    <w:name w:val="pnormal"/>
    <w:basedOn w:val="Normal"/>
    <w:rsid w:val="00293A96"/>
    <w:pPr>
      <w:spacing w:before="100" w:beforeAutospacing="1" w:after="100" w:afterAutospacing="1"/>
    </w:pPr>
    <w:rPr>
      <w:rFonts w:ascii="Times New Roman" w:eastAsia="Times New Roman" w:hAnsi="Times New Roman" w:cs="Times New Roman"/>
      <w:lang w:val="it-IT" w:eastAsia="it-IT"/>
    </w:rPr>
  </w:style>
  <w:style w:type="paragraph" w:customStyle="1" w:styleId="salmo">
    <w:name w:val="salmo"/>
    <w:basedOn w:val="Normal"/>
    <w:rsid w:val="00293A96"/>
    <w:pPr>
      <w:spacing w:before="100" w:beforeAutospacing="1" w:after="100" w:afterAutospacing="1"/>
    </w:pPr>
    <w:rPr>
      <w:rFonts w:ascii="Times New Roman" w:eastAsia="Times New Roman" w:hAnsi="Times New Roman" w:cs="Times New Roman"/>
      <w:lang w:val="it-IT" w:eastAsia="it-IT"/>
    </w:rPr>
  </w:style>
  <w:style w:type="character" w:customStyle="1" w:styleId="rr">
    <w:name w:val="rr"/>
    <w:basedOn w:val="Fuentedeprrafopredeter"/>
    <w:rsid w:val="00293A96"/>
  </w:style>
  <w:style w:type="paragraph" w:customStyle="1" w:styleId="centrorojo">
    <w:name w:val="centrorojo"/>
    <w:basedOn w:val="Normal"/>
    <w:rsid w:val="00293A96"/>
    <w:pPr>
      <w:spacing w:before="100" w:beforeAutospacing="1" w:after="100" w:afterAutospacing="1"/>
    </w:pPr>
    <w:rPr>
      <w:rFonts w:ascii="Times New Roman" w:eastAsia="Times New Roman" w:hAnsi="Times New Roman" w:cs="Times New Roman"/>
      <w:lang w:val="it-IT" w:eastAsia="it-IT"/>
    </w:rPr>
  </w:style>
  <w:style w:type="paragraph" w:customStyle="1" w:styleId="resumen">
    <w:name w:val="resumen"/>
    <w:basedOn w:val="Normal"/>
    <w:rsid w:val="00293A96"/>
    <w:pPr>
      <w:spacing w:before="100" w:beforeAutospacing="1" w:after="100" w:afterAutospacing="1"/>
    </w:pPr>
    <w:rPr>
      <w:rFonts w:ascii="Times New Roman" w:eastAsia="Times New Roman" w:hAnsi="Times New Roman" w:cs="Times New Roman"/>
      <w:lang w:val="it-IT" w:eastAsia="it-IT"/>
    </w:rPr>
  </w:style>
  <w:style w:type="paragraph" w:customStyle="1" w:styleId="aleluya">
    <w:name w:val="aleluya"/>
    <w:basedOn w:val="Normal"/>
    <w:rsid w:val="00293A96"/>
    <w:pPr>
      <w:spacing w:before="100" w:beforeAutospacing="1" w:after="100" w:afterAutospacing="1"/>
    </w:pPr>
    <w:rPr>
      <w:rFonts w:ascii="Times New Roman" w:eastAsia="Times New Roman" w:hAnsi="Times New Roman" w:cs="Times New Roman"/>
      <w:lang w:val="it-IT" w:eastAsia="it-IT"/>
    </w:rPr>
  </w:style>
  <w:style w:type="paragraph" w:customStyle="1" w:styleId="versiculo">
    <w:name w:val="versiculo"/>
    <w:basedOn w:val="Normal"/>
    <w:rsid w:val="00293A96"/>
    <w:pPr>
      <w:spacing w:before="100" w:beforeAutospacing="1" w:after="100" w:afterAutospacing="1"/>
    </w:pPr>
    <w:rPr>
      <w:rFonts w:ascii="Times New Roman" w:eastAsia="Times New Roman" w:hAnsi="Times New Roman" w:cs="Times New Roman"/>
      <w:lang w:val="it-IT" w:eastAsia="it-IT"/>
    </w:rPr>
  </w:style>
  <w:style w:type="character" w:styleId="nfasissutil">
    <w:name w:val="Subtle Emphasis"/>
    <w:basedOn w:val="Fuentedeprrafopredeter"/>
    <w:uiPriority w:val="19"/>
    <w:qFormat/>
    <w:rsid w:val="000F586F"/>
    <w:rPr>
      <w:i/>
      <w:iCs/>
      <w:color w:val="404040" w:themeColor="text1" w:themeTint="BF"/>
    </w:rPr>
  </w:style>
  <w:style w:type="paragraph" w:styleId="Textodeglobo">
    <w:name w:val="Balloon Text"/>
    <w:basedOn w:val="Normal"/>
    <w:link w:val="TextodegloboCar"/>
    <w:uiPriority w:val="99"/>
    <w:semiHidden/>
    <w:unhideWhenUsed/>
    <w:rsid w:val="00C70A12"/>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C70A12"/>
    <w:rPr>
      <w:rFonts w:ascii="Lucida Grande" w:hAnsi="Lucida Grande"/>
      <w:sz w:val="18"/>
      <w:szCs w:val="18"/>
    </w:rPr>
  </w:style>
  <w:style w:type="table" w:styleId="Tablaconcuadrcula">
    <w:name w:val="Table Grid"/>
    <w:basedOn w:val="Tablanormal"/>
    <w:rsid w:val="00C438D2"/>
    <w:rPr>
      <w:rFonts w:ascii="Times New Roman" w:eastAsia="Times New Roman" w:hAnsi="Times New Roman" w:cs="Times New Roman"/>
      <w:sz w:val="20"/>
      <w:szCs w:val="20"/>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B405D7"/>
    <w:rPr>
      <w:rFonts w:asciiTheme="majorHAnsi" w:eastAsiaTheme="majorEastAsia" w:hAnsiTheme="majorHAnsi" w:cstheme="majorBidi"/>
      <w:color w:val="2F5496" w:themeColor="accent1" w:themeShade="BF"/>
      <w:sz w:val="32"/>
      <w:szCs w:val="32"/>
      <w:lang w:val="it-IT"/>
    </w:rPr>
  </w:style>
  <w:style w:type="paragraph" w:styleId="Subttulo">
    <w:name w:val="Subtitle"/>
    <w:basedOn w:val="Normal"/>
    <w:next w:val="Normal"/>
    <w:link w:val="SubttuloCar"/>
    <w:uiPriority w:val="11"/>
    <w:qFormat/>
    <w:rsid w:val="00A2127A"/>
    <w:pPr>
      <w:numPr>
        <w:ilvl w:val="1"/>
      </w:numPr>
      <w:spacing w:after="160"/>
    </w:pPr>
    <w:rPr>
      <w:rFonts w:eastAsiaTheme="minorEastAsia"/>
      <w:color w:val="5A5A5A" w:themeColor="text1" w:themeTint="A5"/>
      <w:spacing w:val="15"/>
      <w:sz w:val="22"/>
      <w:szCs w:val="22"/>
    </w:rPr>
  </w:style>
  <w:style w:type="character" w:customStyle="1" w:styleId="SubttuloCar">
    <w:name w:val="Subtítulo Car"/>
    <w:basedOn w:val="Fuentedeprrafopredeter"/>
    <w:link w:val="Subttulo"/>
    <w:uiPriority w:val="11"/>
    <w:rsid w:val="00A2127A"/>
    <w:rPr>
      <w:rFonts w:eastAsiaTheme="minorEastAsia"/>
      <w:color w:val="5A5A5A" w:themeColor="text1" w:themeTint="A5"/>
      <w:spacing w:val="15"/>
      <w:sz w:val="22"/>
      <w:szCs w:val="22"/>
    </w:rPr>
  </w:style>
  <w:style w:type="paragraph" w:styleId="NormalWeb">
    <w:name w:val="Normal (Web)"/>
    <w:basedOn w:val="Normal"/>
    <w:uiPriority w:val="99"/>
    <w:unhideWhenUsed/>
    <w:rsid w:val="00230675"/>
    <w:pPr>
      <w:spacing w:before="100" w:beforeAutospacing="1" w:after="100" w:afterAutospacing="1"/>
    </w:pPr>
    <w:rPr>
      <w:rFonts w:ascii="Times New Roman" w:eastAsia="Times New Roman" w:hAnsi="Times New Roman" w:cs="Times New Roman"/>
      <w:lang w:eastAsia="fr-FR"/>
    </w:rPr>
  </w:style>
  <w:style w:type="character" w:customStyle="1" w:styleId="Ttulo2Car">
    <w:name w:val="Título 2 Car"/>
    <w:basedOn w:val="Fuentedeprrafopredeter"/>
    <w:link w:val="Ttulo2"/>
    <w:uiPriority w:val="9"/>
    <w:rsid w:val="009D1328"/>
    <w:rPr>
      <w:rFonts w:ascii="Times New Roman" w:eastAsia="Times New Roman" w:hAnsi="Times New Roman" w:cs="Times New Roman"/>
      <w:b/>
      <w:bCs/>
      <w:sz w:val="36"/>
      <w:szCs w:val="36"/>
      <w:lang w:val="it-IT" w:eastAsia="it-IT"/>
    </w:rPr>
  </w:style>
  <w:style w:type="paragraph" w:styleId="Prrafodelista">
    <w:name w:val="List Paragraph"/>
    <w:basedOn w:val="Normal"/>
    <w:uiPriority w:val="34"/>
    <w:qFormat/>
    <w:rsid w:val="003E2F8E"/>
    <w:pPr>
      <w:spacing w:after="160" w:line="259" w:lineRule="auto"/>
      <w:ind w:left="720"/>
      <w:contextualSpacing/>
    </w:pPr>
    <w:rPr>
      <w:sz w:val="22"/>
      <w:szCs w:val="22"/>
      <w:lang w:val="es-ES"/>
    </w:rPr>
  </w:style>
  <w:style w:type="character" w:customStyle="1" w:styleId="Textodemarcadordeposicin">
    <w:name w:val="Texto de marcador de posición"/>
    <w:basedOn w:val="Fuentedeprrafopredeter"/>
    <w:uiPriority w:val="99"/>
    <w:semiHidden/>
    <w:rsid w:val="00CE177B"/>
    <w:rPr>
      <w:color w:val="808080"/>
    </w:rPr>
  </w:style>
  <w:style w:type="paragraph" w:customStyle="1" w:styleId="Base">
    <w:name w:val="Base"/>
    <w:basedOn w:val="Normal"/>
    <w:link w:val="BaseChar"/>
    <w:qFormat/>
    <w:rsid w:val="00CB41D8"/>
    <w:pPr>
      <w:jc w:val="both"/>
    </w:pPr>
    <w:rPr>
      <w:rFonts w:ascii="Book Antiqua" w:hAnsi="Book Antiqua"/>
      <w:sz w:val="22"/>
      <w:szCs w:val="22"/>
      <w:lang w:val="es-ES"/>
    </w:rPr>
  </w:style>
  <w:style w:type="character" w:customStyle="1" w:styleId="BaseChar">
    <w:name w:val="Base Char"/>
    <w:basedOn w:val="Fuentedeprrafopredeter"/>
    <w:link w:val="Base"/>
    <w:rsid w:val="00CB41D8"/>
    <w:rPr>
      <w:rFonts w:ascii="Book Antiqua" w:hAnsi="Book Antiqua"/>
      <w:sz w:val="22"/>
      <w:szCs w:val="22"/>
      <w:lang w:val="es-ES"/>
    </w:rPr>
  </w:style>
  <w:style w:type="character" w:styleId="nfasisintenso">
    <w:name w:val="Intense Emphasis"/>
    <w:basedOn w:val="Fuentedeprrafopredeter"/>
    <w:uiPriority w:val="21"/>
    <w:qFormat/>
    <w:rsid w:val="005D3776"/>
    <w:rPr>
      <w:i/>
      <w:iCs/>
      <w:color w:val="4472C4" w:themeColor="accent1"/>
    </w:rPr>
  </w:style>
  <w:style w:type="paragraph" w:customStyle="1" w:styleId="c-social-sharelist--comments">
    <w:name w:val="c-social-share__list--comments"/>
    <w:basedOn w:val="Normal"/>
    <w:rsid w:val="00B90B75"/>
    <w:pPr>
      <w:spacing w:before="100" w:beforeAutospacing="1" w:after="100" w:afterAutospacing="1"/>
    </w:pPr>
    <w:rPr>
      <w:rFonts w:ascii="Times New Roman" w:eastAsia="Times New Roman" w:hAnsi="Times New Roman" w:cs="Times New Roman"/>
      <w:lang w:val="es-ES" w:eastAsia="es-ES"/>
    </w:rPr>
  </w:style>
  <w:style w:type="character" w:customStyle="1" w:styleId="A1">
    <w:name w:val="A1"/>
    <w:uiPriority w:val="99"/>
    <w:rsid w:val="00EE02F5"/>
    <w:rPr>
      <w:rFonts w:cs="Minion Pro"/>
      <w:b/>
      <w:bCs/>
      <w:color w:val="221E1F"/>
      <w:sz w:val="28"/>
      <w:szCs w:val="28"/>
    </w:rPr>
  </w:style>
  <w:style w:type="character" w:styleId="Refdecomentario">
    <w:name w:val="annotation reference"/>
    <w:basedOn w:val="Fuentedeprrafopredeter"/>
    <w:uiPriority w:val="99"/>
    <w:semiHidden/>
    <w:unhideWhenUsed/>
    <w:rsid w:val="002E7601"/>
    <w:rPr>
      <w:sz w:val="16"/>
      <w:szCs w:val="16"/>
    </w:rPr>
  </w:style>
  <w:style w:type="paragraph" w:styleId="Textocomentario">
    <w:name w:val="annotation text"/>
    <w:basedOn w:val="Normal"/>
    <w:link w:val="TextocomentarioCar"/>
    <w:uiPriority w:val="99"/>
    <w:semiHidden/>
    <w:unhideWhenUsed/>
    <w:rsid w:val="002E7601"/>
    <w:pPr>
      <w:spacing w:after="160"/>
    </w:pPr>
    <w:rPr>
      <w:sz w:val="20"/>
      <w:szCs w:val="20"/>
      <w:lang w:val="es-ES"/>
    </w:rPr>
  </w:style>
  <w:style w:type="character" w:customStyle="1" w:styleId="TextocomentarioCar">
    <w:name w:val="Texto comentario Car"/>
    <w:basedOn w:val="Fuentedeprrafopredeter"/>
    <w:link w:val="Textocomentario"/>
    <w:uiPriority w:val="99"/>
    <w:semiHidden/>
    <w:rsid w:val="002E7601"/>
    <w:rPr>
      <w:sz w:val="20"/>
      <w:szCs w:val="20"/>
      <w:lang w:val="es-ES"/>
    </w:rPr>
  </w:style>
  <w:style w:type="character" w:customStyle="1" w:styleId="title-1-color">
    <w:name w:val="title-1-color"/>
    <w:basedOn w:val="Fuentedeprrafopredeter"/>
    <w:rsid w:val="00553609"/>
  </w:style>
  <w:style w:type="character" w:customStyle="1" w:styleId="color-text">
    <w:name w:val="color-text"/>
    <w:basedOn w:val="Fuentedeprrafopredeter"/>
    <w:rsid w:val="00553609"/>
  </w:style>
  <w:style w:type="character" w:customStyle="1" w:styleId="Ttulo3Car">
    <w:name w:val="Título 3 Car"/>
    <w:basedOn w:val="Fuentedeprrafopredeter"/>
    <w:link w:val="Ttulo3"/>
    <w:uiPriority w:val="9"/>
    <w:rsid w:val="005E439B"/>
    <w:rPr>
      <w:rFonts w:asciiTheme="majorHAnsi" w:eastAsiaTheme="majorEastAsia" w:hAnsiTheme="majorHAnsi" w:cstheme="majorBidi"/>
      <w:color w:val="1F3763" w:themeColor="accent1" w:themeShade="7F"/>
      <w:lang w:val="es-ES"/>
    </w:rPr>
  </w:style>
  <w:style w:type="character" w:styleId="Hipervnculovisitado">
    <w:name w:val="FollowedHyperlink"/>
    <w:basedOn w:val="Fuentedeprrafopredeter"/>
    <w:uiPriority w:val="99"/>
    <w:semiHidden/>
    <w:unhideWhenUsed/>
    <w:rsid w:val="005E439B"/>
    <w:rPr>
      <w:color w:val="954F72" w:themeColor="followedHyperlink"/>
      <w:u w:val="single"/>
    </w:rPr>
  </w:style>
  <w:style w:type="character" w:customStyle="1" w:styleId="pnormal1">
    <w:name w:val="pnormal1"/>
    <w:basedOn w:val="Fuentedeprrafopredeter"/>
    <w:rsid w:val="00277728"/>
  </w:style>
  <w:style w:type="character" w:styleId="Mencinsinresolver">
    <w:name w:val="Unresolved Mention"/>
    <w:basedOn w:val="Fuentedeprrafopredeter"/>
    <w:uiPriority w:val="99"/>
    <w:semiHidden/>
    <w:unhideWhenUsed/>
    <w:rsid w:val="00B608D7"/>
    <w:rPr>
      <w:color w:val="605E5C"/>
      <w:shd w:val="clear" w:color="auto" w:fill="E1DFDD"/>
    </w:rPr>
  </w:style>
  <w:style w:type="paragraph" w:customStyle="1" w:styleId="Informacindecontacto">
    <w:name w:val="Información de contacto"/>
    <w:basedOn w:val="Normal"/>
    <w:uiPriority w:val="10"/>
    <w:qFormat/>
    <w:rsid w:val="006F6943"/>
    <w:pPr>
      <w:spacing w:after="160" w:line="276" w:lineRule="auto"/>
      <w:contextualSpacing/>
    </w:pPr>
    <w:rPr>
      <w:color w:val="50637D" w:themeColor="text2" w:themeTint="E6"/>
      <w:sz w:val="20"/>
      <w:szCs w:val="20"/>
      <w:lang w:val="es-ES" w:eastAsia="ja-JP"/>
    </w:rPr>
  </w:style>
  <w:style w:type="paragraph" w:styleId="Textoindependiente">
    <w:name w:val="Body Text"/>
    <w:basedOn w:val="Normal"/>
    <w:link w:val="TextoindependienteCar"/>
    <w:qFormat/>
    <w:rsid w:val="00A5153B"/>
    <w:pPr>
      <w:spacing w:before="180" w:after="180"/>
    </w:pPr>
    <w:rPr>
      <w:rFonts w:eastAsiaTheme="minorEastAsia"/>
      <w:lang w:val="en-US" w:eastAsia="zh-CN"/>
    </w:rPr>
  </w:style>
  <w:style w:type="character" w:customStyle="1" w:styleId="TextoindependienteCar">
    <w:name w:val="Texto independiente Car"/>
    <w:basedOn w:val="Fuentedeprrafopredeter"/>
    <w:link w:val="Textoindependiente"/>
    <w:rsid w:val="00A5153B"/>
    <w:rPr>
      <w:rFonts w:eastAsiaTheme="minorEastAsia"/>
      <w:lang w:val="en-US" w:eastAsia="zh-CN"/>
    </w:rPr>
  </w:style>
  <w:style w:type="paragraph" w:customStyle="1" w:styleId="FirstParagraph">
    <w:name w:val="First Paragraph"/>
    <w:basedOn w:val="Textoindependiente"/>
    <w:next w:val="Textoindependiente"/>
    <w:qFormat/>
    <w:rsid w:val="00A5153B"/>
  </w:style>
  <w:style w:type="paragraph" w:styleId="Asuntodelcomentario">
    <w:name w:val="annotation subject"/>
    <w:basedOn w:val="Textocomentario"/>
    <w:next w:val="Textocomentario"/>
    <w:link w:val="AsuntodelcomentarioCar"/>
    <w:uiPriority w:val="99"/>
    <w:semiHidden/>
    <w:unhideWhenUsed/>
    <w:rsid w:val="007C5945"/>
    <w:pPr>
      <w:spacing w:after="0"/>
    </w:pPr>
    <w:rPr>
      <w:b/>
      <w:bCs/>
      <w:lang w:val="fr-FR"/>
    </w:rPr>
  </w:style>
  <w:style w:type="character" w:customStyle="1" w:styleId="AsuntodelcomentarioCar">
    <w:name w:val="Asunto del comentario Car"/>
    <w:basedOn w:val="TextocomentarioCar"/>
    <w:link w:val="Asuntodelcomentario"/>
    <w:uiPriority w:val="99"/>
    <w:semiHidden/>
    <w:rsid w:val="007C5945"/>
    <w:rPr>
      <w:b/>
      <w:bCs/>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35438">
      <w:bodyDiv w:val="1"/>
      <w:marLeft w:val="0"/>
      <w:marRight w:val="0"/>
      <w:marTop w:val="0"/>
      <w:marBottom w:val="0"/>
      <w:divBdr>
        <w:top w:val="none" w:sz="0" w:space="0" w:color="auto"/>
        <w:left w:val="none" w:sz="0" w:space="0" w:color="auto"/>
        <w:bottom w:val="none" w:sz="0" w:space="0" w:color="auto"/>
        <w:right w:val="none" w:sz="0" w:space="0" w:color="auto"/>
      </w:divBdr>
    </w:div>
    <w:div w:id="215626892">
      <w:bodyDiv w:val="1"/>
      <w:marLeft w:val="0"/>
      <w:marRight w:val="0"/>
      <w:marTop w:val="0"/>
      <w:marBottom w:val="0"/>
      <w:divBdr>
        <w:top w:val="none" w:sz="0" w:space="0" w:color="auto"/>
        <w:left w:val="none" w:sz="0" w:space="0" w:color="auto"/>
        <w:bottom w:val="none" w:sz="0" w:space="0" w:color="auto"/>
        <w:right w:val="none" w:sz="0" w:space="0" w:color="auto"/>
      </w:divBdr>
    </w:div>
    <w:div w:id="367225216">
      <w:bodyDiv w:val="1"/>
      <w:marLeft w:val="0"/>
      <w:marRight w:val="0"/>
      <w:marTop w:val="0"/>
      <w:marBottom w:val="0"/>
      <w:divBdr>
        <w:top w:val="none" w:sz="0" w:space="0" w:color="auto"/>
        <w:left w:val="none" w:sz="0" w:space="0" w:color="auto"/>
        <w:bottom w:val="none" w:sz="0" w:space="0" w:color="auto"/>
        <w:right w:val="none" w:sz="0" w:space="0" w:color="auto"/>
      </w:divBdr>
    </w:div>
    <w:div w:id="391344264">
      <w:bodyDiv w:val="1"/>
      <w:marLeft w:val="0"/>
      <w:marRight w:val="0"/>
      <w:marTop w:val="0"/>
      <w:marBottom w:val="0"/>
      <w:divBdr>
        <w:top w:val="none" w:sz="0" w:space="0" w:color="auto"/>
        <w:left w:val="none" w:sz="0" w:space="0" w:color="auto"/>
        <w:bottom w:val="none" w:sz="0" w:space="0" w:color="auto"/>
        <w:right w:val="none" w:sz="0" w:space="0" w:color="auto"/>
      </w:divBdr>
    </w:div>
    <w:div w:id="427117611">
      <w:bodyDiv w:val="1"/>
      <w:marLeft w:val="0"/>
      <w:marRight w:val="0"/>
      <w:marTop w:val="0"/>
      <w:marBottom w:val="0"/>
      <w:divBdr>
        <w:top w:val="none" w:sz="0" w:space="0" w:color="auto"/>
        <w:left w:val="none" w:sz="0" w:space="0" w:color="auto"/>
        <w:bottom w:val="none" w:sz="0" w:space="0" w:color="auto"/>
        <w:right w:val="none" w:sz="0" w:space="0" w:color="auto"/>
      </w:divBdr>
    </w:div>
    <w:div w:id="431628592">
      <w:bodyDiv w:val="1"/>
      <w:marLeft w:val="0"/>
      <w:marRight w:val="0"/>
      <w:marTop w:val="0"/>
      <w:marBottom w:val="0"/>
      <w:divBdr>
        <w:top w:val="none" w:sz="0" w:space="0" w:color="auto"/>
        <w:left w:val="none" w:sz="0" w:space="0" w:color="auto"/>
        <w:bottom w:val="none" w:sz="0" w:space="0" w:color="auto"/>
        <w:right w:val="none" w:sz="0" w:space="0" w:color="auto"/>
      </w:divBdr>
    </w:div>
    <w:div w:id="615714900">
      <w:bodyDiv w:val="1"/>
      <w:marLeft w:val="0"/>
      <w:marRight w:val="0"/>
      <w:marTop w:val="0"/>
      <w:marBottom w:val="0"/>
      <w:divBdr>
        <w:top w:val="none" w:sz="0" w:space="0" w:color="auto"/>
        <w:left w:val="none" w:sz="0" w:space="0" w:color="auto"/>
        <w:bottom w:val="none" w:sz="0" w:space="0" w:color="auto"/>
        <w:right w:val="none" w:sz="0" w:space="0" w:color="auto"/>
      </w:divBdr>
    </w:div>
    <w:div w:id="628508838">
      <w:bodyDiv w:val="1"/>
      <w:marLeft w:val="0"/>
      <w:marRight w:val="0"/>
      <w:marTop w:val="0"/>
      <w:marBottom w:val="0"/>
      <w:divBdr>
        <w:top w:val="none" w:sz="0" w:space="0" w:color="auto"/>
        <w:left w:val="none" w:sz="0" w:space="0" w:color="auto"/>
        <w:bottom w:val="none" w:sz="0" w:space="0" w:color="auto"/>
        <w:right w:val="none" w:sz="0" w:space="0" w:color="auto"/>
      </w:divBdr>
    </w:div>
    <w:div w:id="672756346">
      <w:bodyDiv w:val="1"/>
      <w:marLeft w:val="0"/>
      <w:marRight w:val="0"/>
      <w:marTop w:val="0"/>
      <w:marBottom w:val="0"/>
      <w:divBdr>
        <w:top w:val="none" w:sz="0" w:space="0" w:color="auto"/>
        <w:left w:val="none" w:sz="0" w:space="0" w:color="auto"/>
        <w:bottom w:val="none" w:sz="0" w:space="0" w:color="auto"/>
        <w:right w:val="none" w:sz="0" w:space="0" w:color="auto"/>
      </w:divBdr>
    </w:div>
    <w:div w:id="846599301">
      <w:bodyDiv w:val="1"/>
      <w:marLeft w:val="0"/>
      <w:marRight w:val="0"/>
      <w:marTop w:val="0"/>
      <w:marBottom w:val="0"/>
      <w:divBdr>
        <w:top w:val="none" w:sz="0" w:space="0" w:color="auto"/>
        <w:left w:val="none" w:sz="0" w:space="0" w:color="auto"/>
        <w:bottom w:val="none" w:sz="0" w:space="0" w:color="auto"/>
        <w:right w:val="none" w:sz="0" w:space="0" w:color="auto"/>
      </w:divBdr>
    </w:div>
    <w:div w:id="851188961">
      <w:bodyDiv w:val="1"/>
      <w:marLeft w:val="0"/>
      <w:marRight w:val="0"/>
      <w:marTop w:val="0"/>
      <w:marBottom w:val="0"/>
      <w:divBdr>
        <w:top w:val="none" w:sz="0" w:space="0" w:color="auto"/>
        <w:left w:val="none" w:sz="0" w:space="0" w:color="auto"/>
        <w:bottom w:val="none" w:sz="0" w:space="0" w:color="auto"/>
        <w:right w:val="none" w:sz="0" w:space="0" w:color="auto"/>
      </w:divBdr>
      <w:divsChild>
        <w:div w:id="5653816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0189417">
      <w:bodyDiv w:val="1"/>
      <w:marLeft w:val="0"/>
      <w:marRight w:val="0"/>
      <w:marTop w:val="0"/>
      <w:marBottom w:val="0"/>
      <w:divBdr>
        <w:top w:val="none" w:sz="0" w:space="0" w:color="auto"/>
        <w:left w:val="none" w:sz="0" w:space="0" w:color="auto"/>
        <w:bottom w:val="none" w:sz="0" w:space="0" w:color="auto"/>
        <w:right w:val="none" w:sz="0" w:space="0" w:color="auto"/>
      </w:divBdr>
    </w:div>
    <w:div w:id="935601538">
      <w:bodyDiv w:val="1"/>
      <w:marLeft w:val="0"/>
      <w:marRight w:val="0"/>
      <w:marTop w:val="0"/>
      <w:marBottom w:val="0"/>
      <w:divBdr>
        <w:top w:val="none" w:sz="0" w:space="0" w:color="auto"/>
        <w:left w:val="none" w:sz="0" w:space="0" w:color="auto"/>
        <w:bottom w:val="none" w:sz="0" w:space="0" w:color="auto"/>
        <w:right w:val="none" w:sz="0" w:space="0" w:color="auto"/>
      </w:divBdr>
    </w:div>
    <w:div w:id="1040204462">
      <w:bodyDiv w:val="1"/>
      <w:marLeft w:val="0"/>
      <w:marRight w:val="0"/>
      <w:marTop w:val="0"/>
      <w:marBottom w:val="0"/>
      <w:divBdr>
        <w:top w:val="none" w:sz="0" w:space="0" w:color="auto"/>
        <w:left w:val="none" w:sz="0" w:space="0" w:color="auto"/>
        <w:bottom w:val="none" w:sz="0" w:space="0" w:color="auto"/>
        <w:right w:val="none" w:sz="0" w:space="0" w:color="auto"/>
      </w:divBdr>
    </w:div>
    <w:div w:id="1056004368">
      <w:bodyDiv w:val="1"/>
      <w:marLeft w:val="0"/>
      <w:marRight w:val="0"/>
      <w:marTop w:val="0"/>
      <w:marBottom w:val="0"/>
      <w:divBdr>
        <w:top w:val="none" w:sz="0" w:space="0" w:color="auto"/>
        <w:left w:val="none" w:sz="0" w:space="0" w:color="auto"/>
        <w:bottom w:val="none" w:sz="0" w:space="0" w:color="auto"/>
        <w:right w:val="none" w:sz="0" w:space="0" w:color="auto"/>
      </w:divBdr>
    </w:div>
    <w:div w:id="1068571233">
      <w:bodyDiv w:val="1"/>
      <w:marLeft w:val="0"/>
      <w:marRight w:val="0"/>
      <w:marTop w:val="0"/>
      <w:marBottom w:val="0"/>
      <w:divBdr>
        <w:top w:val="none" w:sz="0" w:space="0" w:color="auto"/>
        <w:left w:val="none" w:sz="0" w:space="0" w:color="auto"/>
        <w:bottom w:val="none" w:sz="0" w:space="0" w:color="auto"/>
        <w:right w:val="none" w:sz="0" w:space="0" w:color="auto"/>
      </w:divBdr>
    </w:div>
    <w:div w:id="1110205779">
      <w:bodyDiv w:val="1"/>
      <w:marLeft w:val="0"/>
      <w:marRight w:val="0"/>
      <w:marTop w:val="0"/>
      <w:marBottom w:val="0"/>
      <w:divBdr>
        <w:top w:val="none" w:sz="0" w:space="0" w:color="auto"/>
        <w:left w:val="none" w:sz="0" w:space="0" w:color="auto"/>
        <w:bottom w:val="none" w:sz="0" w:space="0" w:color="auto"/>
        <w:right w:val="none" w:sz="0" w:space="0" w:color="auto"/>
      </w:divBdr>
    </w:div>
    <w:div w:id="1211721406">
      <w:bodyDiv w:val="1"/>
      <w:marLeft w:val="0"/>
      <w:marRight w:val="0"/>
      <w:marTop w:val="0"/>
      <w:marBottom w:val="0"/>
      <w:divBdr>
        <w:top w:val="none" w:sz="0" w:space="0" w:color="auto"/>
        <w:left w:val="none" w:sz="0" w:space="0" w:color="auto"/>
        <w:bottom w:val="none" w:sz="0" w:space="0" w:color="auto"/>
        <w:right w:val="none" w:sz="0" w:space="0" w:color="auto"/>
      </w:divBdr>
    </w:div>
    <w:div w:id="1307931531">
      <w:bodyDiv w:val="1"/>
      <w:marLeft w:val="0"/>
      <w:marRight w:val="0"/>
      <w:marTop w:val="0"/>
      <w:marBottom w:val="0"/>
      <w:divBdr>
        <w:top w:val="none" w:sz="0" w:space="0" w:color="auto"/>
        <w:left w:val="none" w:sz="0" w:space="0" w:color="auto"/>
        <w:bottom w:val="none" w:sz="0" w:space="0" w:color="auto"/>
        <w:right w:val="none" w:sz="0" w:space="0" w:color="auto"/>
      </w:divBdr>
    </w:div>
    <w:div w:id="1356999034">
      <w:bodyDiv w:val="1"/>
      <w:marLeft w:val="0"/>
      <w:marRight w:val="0"/>
      <w:marTop w:val="0"/>
      <w:marBottom w:val="0"/>
      <w:divBdr>
        <w:top w:val="none" w:sz="0" w:space="0" w:color="auto"/>
        <w:left w:val="none" w:sz="0" w:space="0" w:color="auto"/>
        <w:bottom w:val="none" w:sz="0" w:space="0" w:color="auto"/>
        <w:right w:val="none" w:sz="0" w:space="0" w:color="auto"/>
      </w:divBdr>
    </w:div>
    <w:div w:id="1376738886">
      <w:bodyDiv w:val="1"/>
      <w:marLeft w:val="0"/>
      <w:marRight w:val="0"/>
      <w:marTop w:val="0"/>
      <w:marBottom w:val="0"/>
      <w:divBdr>
        <w:top w:val="none" w:sz="0" w:space="0" w:color="auto"/>
        <w:left w:val="none" w:sz="0" w:space="0" w:color="auto"/>
        <w:bottom w:val="none" w:sz="0" w:space="0" w:color="auto"/>
        <w:right w:val="none" w:sz="0" w:space="0" w:color="auto"/>
      </w:divBdr>
    </w:div>
    <w:div w:id="1382755238">
      <w:bodyDiv w:val="1"/>
      <w:marLeft w:val="0"/>
      <w:marRight w:val="0"/>
      <w:marTop w:val="0"/>
      <w:marBottom w:val="0"/>
      <w:divBdr>
        <w:top w:val="none" w:sz="0" w:space="0" w:color="auto"/>
        <w:left w:val="none" w:sz="0" w:space="0" w:color="auto"/>
        <w:bottom w:val="none" w:sz="0" w:space="0" w:color="auto"/>
        <w:right w:val="none" w:sz="0" w:space="0" w:color="auto"/>
      </w:divBdr>
    </w:div>
    <w:div w:id="1431000891">
      <w:bodyDiv w:val="1"/>
      <w:marLeft w:val="0"/>
      <w:marRight w:val="0"/>
      <w:marTop w:val="0"/>
      <w:marBottom w:val="0"/>
      <w:divBdr>
        <w:top w:val="none" w:sz="0" w:space="0" w:color="auto"/>
        <w:left w:val="none" w:sz="0" w:space="0" w:color="auto"/>
        <w:bottom w:val="none" w:sz="0" w:space="0" w:color="auto"/>
        <w:right w:val="none" w:sz="0" w:space="0" w:color="auto"/>
      </w:divBdr>
    </w:div>
    <w:div w:id="1512179465">
      <w:bodyDiv w:val="1"/>
      <w:marLeft w:val="0"/>
      <w:marRight w:val="0"/>
      <w:marTop w:val="0"/>
      <w:marBottom w:val="0"/>
      <w:divBdr>
        <w:top w:val="none" w:sz="0" w:space="0" w:color="auto"/>
        <w:left w:val="none" w:sz="0" w:space="0" w:color="auto"/>
        <w:bottom w:val="none" w:sz="0" w:space="0" w:color="auto"/>
        <w:right w:val="none" w:sz="0" w:space="0" w:color="auto"/>
      </w:divBdr>
    </w:div>
    <w:div w:id="1590231860">
      <w:bodyDiv w:val="1"/>
      <w:marLeft w:val="0"/>
      <w:marRight w:val="0"/>
      <w:marTop w:val="0"/>
      <w:marBottom w:val="0"/>
      <w:divBdr>
        <w:top w:val="none" w:sz="0" w:space="0" w:color="auto"/>
        <w:left w:val="none" w:sz="0" w:space="0" w:color="auto"/>
        <w:bottom w:val="none" w:sz="0" w:space="0" w:color="auto"/>
        <w:right w:val="none" w:sz="0" w:space="0" w:color="auto"/>
      </w:divBdr>
    </w:div>
    <w:div w:id="1615087949">
      <w:bodyDiv w:val="1"/>
      <w:marLeft w:val="0"/>
      <w:marRight w:val="0"/>
      <w:marTop w:val="0"/>
      <w:marBottom w:val="0"/>
      <w:divBdr>
        <w:top w:val="none" w:sz="0" w:space="0" w:color="auto"/>
        <w:left w:val="none" w:sz="0" w:space="0" w:color="auto"/>
        <w:bottom w:val="none" w:sz="0" w:space="0" w:color="auto"/>
        <w:right w:val="none" w:sz="0" w:space="0" w:color="auto"/>
      </w:divBdr>
    </w:div>
    <w:div w:id="1618443913">
      <w:bodyDiv w:val="1"/>
      <w:marLeft w:val="0"/>
      <w:marRight w:val="0"/>
      <w:marTop w:val="0"/>
      <w:marBottom w:val="0"/>
      <w:divBdr>
        <w:top w:val="none" w:sz="0" w:space="0" w:color="auto"/>
        <w:left w:val="none" w:sz="0" w:space="0" w:color="auto"/>
        <w:bottom w:val="none" w:sz="0" w:space="0" w:color="auto"/>
        <w:right w:val="none" w:sz="0" w:space="0" w:color="auto"/>
      </w:divBdr>
    </w:div>
    <w:div w:id="1752581547">
      <w:bodyDiv w:val="1"/>
      <w:marLeft w:val="0"/>
      <w:marRight w:val="0"/>
      <w:marTop w:val="0"/>
      <w:marBottom w:val="0"/>
      <w:divBdr>
        <w:top w:val="none" w:sz="0" w:space="0" w:color="auto"/>
        <w:left w:val="none" w:sz="0" w:space="0" w:color="auto"/>
        <w:bottom w:val="none" w:sz="0" w:space="0" w:color="auto"/>
        <w:right w:val="none" w:sz="0" w:space="0" w:color="auto"/>
      </w:divBdr>
    </w:div>
    <w:div w:id="1767312820">
      <w:bodyDiv w:val="1"/>
      <w:marLeft w:val="0"/>
      <w:marRight w:val="0"/>
      <w:marTop w:val="0"/>
      <w:marBottom w:val="0"/>
      <w:divBdr>
        <w:top w:val="none" w:sz="0" w:space="0" w:color="auto"/>
        <w:left w:val="none" w:sz="0" w:space="0" w:color="auto"/>
        <w:bottom w:val="none" w:sz="0" w:space="0" w:color="auto"/>
        <w:right w:val="none" w:sz="0" w:space="0" w:color="auto"/>
      </w:divBdr>
    </w:div>
    <w:div w:id="1785416396">
      <w:bodyDiv w:val="1"/>
      <w:marLeft w:val="0"/>
      <w:marRight w:val="0"/>
      <w:marTop w:val="0"/>
      <w:marBottom w:val="0"/>
      <w:divBdr>
        <w:top w:val="none" w:sz="0" w:space="0" w:color="auto"/>
        <w:left w:val="none" w:sz="0" w:space="0" w:color="auto"/>
        <w:bottom w:val="none" w:sz="0" w:space="0" w:color="auto"/>
        <w:right w:val="none" w:sz="0" w:space="0" w:color="auto"/>
      </w:divBdr>
    </w:div>
    <w:div w:id="1887796735">
      <w:bodyDiv w:val="1"/>
      <w:marLeft w:val="0"/>
      <w:marRight w:val="0"/>
      <w:marTop w:val="0"/>
      <w:marBottom w:val="0"/>
      <w:divBdr>
        <w:top w:val="none" w:sz="0" w:space="0" w:color="auto"/>
        <w:left w:val="none" w:sz="0" w:space="0" w:color="auto"/>
        <w:bottom w:val="none" w:sz="0" w:space="0" w:color="auto"/>
        <w:right w:val="none" w:sz="0" w:space="0" w:color="auto"/>
      </w:divBdr>
    </w:div>
    <w:div w:id="1915510939">
      <w:bodyDiv w:val="1"/>
      <w:marLeft w:val="0"/>
      <w:marRight w:val="0"/>
      <w:marTop w:val="0"/>
      <w:marBottom w:val="0"/>
      <w:divBdr>
        <w:top w:val="none" w:sz="0" w:space="0" w:color="auto"/>
        <w:left w:val="none" w:sz="0" w:space="0" w:color="auto"/>
        <w:bottom w:val="none" w:sz="0" w:space="0" w:color="auto"/>
        <w:right w:val="none" w:sz="0" w:space="0" w:color="auto"/>
      </w:divBdr>
    </w:div>
    <w:div w:id="1924026582">
      <w:bodyDiv w:val="1"/>
      <w:marLeft w:val="0"/>
      <w:marRight w:val="0"/>
      <w:marTop w:val="0"/>
      <w:marBottom w:val="0"/>
      <w:divBdr>
        <w:top w:val="none" w:sz="0" w:space="0" w:color="auto"/>
        <w:left w:val="none" w:sz="0" w:space="0" w:color="auto"/>
        <w:bottom w:val="none" w:sz="0" w:space="0" w:color="auto"/>
        <w:right w:val="none" w:sz="0" w:space="0" w:color="auto"/>
      </w:divBdr>
    </w:div>
    <w:div w:id="1932350120">
      <w:bodyDiv w:val="1"/>
      <w:marLeft w:val="0"/>
      <w:marRight w:val="0"/>
      <w:marTop w:val="0"/>
      <w:marBottom w:val="0"/>
      <w:divBdr>
        <w:top w:val="none" w:sz="0" w:space="0" w:color="auto"/>
        <w:left w:val="none" w:sz="0" w:space="0" w:color="auto"/>
        <w:bottom w:val="none" w:sz="0" w:space="0" w:color="auto"/>
        <w:right w:val="none" w:sz="0" w:space="0" w:color="auto"/>
      </w:divBdr>
    </w:div>
    <w:div w:id="1978141750">
      <w:bodyDiv w:val="1"/>
      <w:marLeft w:val="0"/>
      <w:marRight w:val="0"/>
      <w:marTop w:val="0"/>
      <w:marBottom w:val="0"/>
      <w:divBdr>
        <w:top w:val="none" w:sz="0" w:space="0" w:color="auto"/>
        <w:left w:val="none" w:sz="0" w:space="0" w:color="auto"/>
        <w:bottom w:val="none" w:sz="0" w:space="0" w:color="auto"/>
        <w:right w:val="none" w:sz="0" w:space="0" w:color="auto"/>
      </w:divBdr>
    </w:div>
    <w:div w:id="1979798703">
      <w:bodyDiv w:val="1"/>
      <w:marLeft w:val="0"/>
      <w:marRight w:val="0"/>
      <w:marTop w:val="0"/>
      <w:marBottom w:val="0"/>
      <w:divBdr>
        <w:top w:val="none" w:sz="0" w:space="0" w:color="auto"/>
        <w:left w:val="none" w:sz="0" w:space="0" w:color="auto"/>
        <w:bottom w:val="none" w:sz="0" w:space="0" w:color="auto"/>
        <w:right w:val="none" w:sz="0" w:space="0" w:color="auto"/>
      </w:divBdr>
      <w:divsChild>
        <w:div w:id="56324537">
          <w:marLeft w:val="0"/>
          <w:marRight w:val="0"/>
          <w:marTop w:val="0"/>
          <w:marBottom w:val="0"/>
          <w:divBdr>
            <w:top w:val="none" w:sz="0" w:space="0" w:color="auto"/>
            <w:left w:val="none" w:sz="0" w:space="0" w:color="auto"/>
            <w:bottom w:val="none" w:sz="0" w:space="0" w:color="auto"/>
            <w:right w:val="none" w:sz="0" w:space="0" w:color="auto"/>
          </w:divBdr>
        </w:div>
      </w:divsChild>
    </w:div>
    <w:div w:id="2017145374">
      <w:bodyDiv w:val="1"/>
      <w:marLeft w:val="0"/>
      <w:marRight w:val="0"/>
      <w:marTop w:val="0"/>
      <w:marBottom w:val="0"/>
      <w:divBdr>
        <w:top w:val="none" w:sz="0" w:space="0" w:color="auto"/>
        <w:left w:val="none" w:sz="0" w:space="0" w:color="auto"/>
        <w:bottom w:val="none" w:sz="0" w:space="0" w:color="auto"/>
        <w:right w:val="none" w:sz="0" w:space="0" w:color="auto"/>
      </w:divBdr>
    </w:div>
    <w:div w:id="20642841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HOJA%20PARROQUIAL\HOJA%20PARROQUIAL%201\Plantilla%20HOJA%20PARROQUIAL.dotx"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D0D91E-69D5-4657-9DAF-C6F964E3E4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HOJA PARROQUIAL</Template>
  <TotalTime>4269</TotalTime>
  <Pages>2</Pages>
  <Words>1297</Words>
  <Characters>7394</Characters>
  <Application>Microsoft Office Word</Application>
  <DocSecurity>0</DocSecurity>
  <Lines>61</Lines>
  <Paragraphs>17</Paragraphs>
  <ScaleCrop>false</ScaleCrop>
  <HeadingPairs>
    <vt:vector size="4" baseType="variant">
      <vt:variant>
        <vt:lpstr>Título</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8674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Arturo Pinacho</cp:lastModifiedBy>
  <cp:revision>423</cp:revision>
  <cp:lastPrinted>2026-06-13T08:43:00Z</cp:lastPrinted>
  <dcterms:created xsi:type="dcterms:W3CDTF">2024-06-14T19:52:00Z</dcterms:created>
  <dcterms:modified xsi:type="dcterms:W3CDTF">2026-10-20T06:54:00Z</dcterms:modified>
</cp:coreProperties>
</file>