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0DF16" w14:textId="77777777" w:rsidR="004B317F" w:rsidRDefault="004B317F" w:rsidP="00787F2C">
      <w:pPr>
        <w:tabs>
          <w:tab w:val="right" w:pos="284"/>
          <w:tab w:val="left" w:pos="369"/>
          <w:tab w:val="left" w:pos="709"/>
        </w:tabs>
        <w:ind w:right="-7"/>
        <w:jc w:val="both"/>
        <w:rPr>
          <w:rFonts w:ascii="Arial" w:hAnsi="Arial" w:cs="Arial"/>
          <w:b/>
          <w:bCs/>
          <w:color w:val="385623" w:themeColor="accent6" w:themeShade="80"/>
          <w:sz w:val="20"/>
          <w:szCs w:val="20"/>
          <w:lang w:val="es-ES"/>
        </w:rPr>
      </w:pPr>
    </w:p>
    <w:p w14:paraId="6C31F20E" w14:textId="77777777" w:rsidR="004B317F" w:rsidRDefault="004B317F" w:rsidP="00787F2C">
      <w:pPr>
        <w:tabs>
          <w:tab w:val="right" w:pos="284"/>
          <w:tab w:val="left" w:pos="369"/>
          <w:tab w:val="left" w:pos="709"/>
        </w:tabs>
        <w:ind w:right="-7"/>
        <w:jc w:val="both"/>
        <w:rPr>
          <w:rFonts w:ascii="Arial" w:hAnsi="Arial" w:cs="Arial"/>
          <w:b/>
          <w:bCs/>
          <w:color w:val="385623" w:themeColor="accent6" w:themeShade="80"/>
          <w:sz w:val="20"/>
          <w:szCs w:val="20"/>
          <w:lang w:val="es-ES"/>
        </w:rPr>
      </w:pPr>
    </w:p>
    <w:p w14:paraId="24F9613C" w14:textId="77777777" w:rsidR="004F4609" w:rsidRPr="004A6073" w:rsidRDefault="004F4609" w:rsidP="004F4609">
      <w:pPr>
        <w:tabs>
          <w:tab w:val="right" w:pos="284"/>
          <w:tab w:val="left" w:pos="369"/>
          <w:tab w:val="left" w:pos="709"/>
        </w:tabs>
        <w:ind w:right="-7"/>
        <w:jc w:val="both"/>
        <w:rPr>
          <w:rFonts w:ascii="Arial" w:hAnsi="Arial" w:cs="Arial"/>
          <w:b/>
          <w:bCs/>
          <w:color w:val="385623" w:themeColor="accent6" w:themeShade="80"/>
          <w:sz w:val="20"/>
          <w:szCs w:val="20"/>
          <w:lang w:val="es-ES"/>
        </w:rPr>
      </w:pPr>
      <w:bookmarkStart w:id="0" w:name="_Hlk176445153"/>
      <w:bookmarkStart w:id="1" w:name="_Hlk200128423"/>
      <w:bookmarkStart w:id="2" w:name="_Hlk193989461"/>
      <w:bookmarkStart w:id="3" w:name="_Hlk190461107"/>
      <w:bookmarkStart w:id="4" w:name="_Hlk215221428"/>
      <w:bookmarkStart w:id="5" w:name="_Hlk215560178"/>
      <w:r>
        <w:rPr>
          <w:rFonts w:ascii="Arial" w:hAnsi="Arial" w:cs="Arial"/>
          <w:b/>
          <w:bCs/>
          <w:color w:val="385623" w:themeColor="accent6" w:themeShade="80"/>
          <w:sz w:val="20"/>
          <w:szCs w:val="20"/>
          <w:lang w:val="es-ES"/>
        </w:rPr>
        <w:t>NOVIEMBRE</w:t>
      </w:r>
    </w:p>
    <w:p w14:paraId="0E140AE6" w14:textId="77777777" w:rsidR="004F4609" w:rsidRPr="00AC20A3" w:rsidRDefault="004F4609" w:rsidP="004F4609">
      <w:pPr>
        <w:jc w:val="both"/>
        <w:rPr>
          <w:rFonts w:ascii="Arial" w:hAnsi="Arial" w:cs="Arial"/>
          <w:sz w:val="17"/>
          <w:szCs w:val="17"/>
          <w:lang w:val="es-ES"/>
        </w:rPr>
      </w:pPr>
      <w:r>
        <w:rPr>
          <w:rFonts w:ascii="Arial" w:hAnsi="Arial" w:cs="Arial"/>
          <w:sz w:val="17"/>
          <w:szCs w:val="17"/>
          <w:lang w:val="es-ES"/>
        </w:rPr>
        <w:t>01</w:t>
      </w:r>
      <w:r w:rsidRPr="00AC20A3">
        <w:rPr>
          <w:rFonts w:ascii="Arial" w:hAnsi="Arial" w:cs="Arial"/>
          <w:sz w:val="17"/>
          <w:szCs w:val="17"/>
          <w:lang w:val="es-ES"/>
        </w:rPr>
        <w:t xml:space="preserve"> • </w:t>
      </w:r>
      <w:r>
        <w:rPr>
          <w:rFonts w:ascii="Arial" w:hAnsi="Arial" w:cs="Arial"/>
          <w:sz w:val="17"/>
          <w:szCs w:val="17"/>
          <w:lang w:val="es-ES"/>
        </w:rPr>
        <w:t>Todos los Santos</w:t>
      </w:r>
    </w:p>
    <w:p w14:paraId="31F2D3B3" w14:textId="77777777" w:rsidR="004F4609" w:rsidRDefault="004F4609" w:rsidP="004F4609">
      <w:pPr>
        <w:jc w:val="both"/>
        <w:rPr>
          <w:rFonts w:ascii="Arial" w:hAnsi="Arial" w:cs="Arial"/>
          <w:sz w:val="17"/>
          <w:szCs w:val="17"/>
          <w:lang w:val="es-ES"/>
        </w:rPr>
      </w:pPr>
      <w:r>
        <w:rPr>
          <w:rFonts w:ascii="Arial" w:hAnsi="Arial" w:cs="Arial"/>
          <w:sz w:val="17"/>
          <w:szCs w:val="17"/>
          <w:lang w:val="es-ES"/>
        </w:rPr>
        <w:t>02</w:t>
      </w:r>
      <w:r w:rsidRPr="0015384A">
        <w:rPr>
          <w:rFonts w:ascii="Arial" w:hAnsi="Arial" w:cs="Arial"/>
          <w:sz w:val="17"/>
          <w:szCs w:val="17"/>
          <w:lang w:val="es-ES"/>
        </w:rPr>
        <w:t xml:space="preserve"> • </w:t>
      </w:r>
      <w:r>
        <w:rPr>
          <w:rFonts w:ascii="Arial" w:hAnsi="Arial" w:cs="Arial"/>
          <w:sz w:val="17"/>
          <w:szCs w:val="17"/>
          <w:lang w:val="es-ES"/>
        </w:rPr>
        <w:t>Todos los fieles difuntos</w:t>
      </w:r>
    </w:p>
    <w:p w14:paraId="4BB05211" w14:textId="77777777" w:rsidR="004F4609" w:rsidRPr="007C5945" w:rsidRDefault="004F4609" w:rsidP="004F4609">
      <w:pPr>
        <w:jc w:val="both"/>
        <w:rPr>
          <w:rFonts w:ascii="Arial" w:hAnsi="Arial" w:cs="Arial"/>
          <w:sz w:val="17"/>
          <w:szCs w:val="17"/>
          <w:lang w:val="es-ES"/>
        </w:rPr>
      </w:pPr>
      <w:r>
        <w:rPr>
          <w:rFonts w:ascii="Arial" w:hAnsi="Arial" w:cs="Arial"/>
          <w:sz w:val="17"/>
          <w:szCs w:val="17"/>
          <w:lang w:val="es-ES"/>
        </w:rPr>
        <w:t>03</w:t>
      </w:r>
      <w:r w:rsidRPr="00AC20A3">
        <w:rPr>
          <w:rFonts w:ascii="Arial" w:hAnsi="Arial" w:cs="Arial"/>
          <w:sz w:val="17"/>
          <w:szCs w:val="17"/>
          <w:lang w:val="es-ES"/>
        </w:rPr>
        <w:t xml:space="preserve"> • </w:t>
      </w:r>
      <w:r>
        <w:rPr>
          <w:rFonts w:ascii="Arial" w:hAnsi="Arial" w:cs="Arial"/>
          <w:sz w:val="17"/>
          <w:szCs w:val="17"/>
          <w:lang w:val="es-ES"/>
        </w:rPr>
        <w:t>Se retoman las clases de francés</w:t>
      </w:r>
    </w:p>
    <w:p w14:paraId="4649406D" w14:textId="77777777" w:rsidR="004F4609" w:rsidRDefault="004F4609" w:rsidP="004F4609">
      <w:pPr>
        <w:jc w:val="both"/>
        <w:rPr>
          <w:rFonts w:ascii="Arial" w:hAnsi="Arial" w:cs="Arial"/>
          <w:sz w:val="17"/>
          <w:szCs w:val="17"/>
          <w:lang w:val="es-ES"/>
        </w:rPr>
      </w:pPr>
      <w:r>
        <w:rPr>
          <w:rFonts w:ascii="Arial" w:hAnsi="Arial" w:cs="Arial"/>
          <w:sz w:val="17"/>
          <w:szCs w:val="17"/>
          <w:lang w:val="es-ES"/>
        </w:rPr>
        <w:t>11</w:t>
      </w:r>
      <w:r w:rsidRPr="0015384A">
        <w:rPr>
          <w:rFonts w:ascii="Arial" w:hAnsi="Arial" w:cs="Arial"/>
          <w:sz w:val="17"/>
          <w:szCs w:val="17"/>
          <w:lang w:val="es-ES"/>
        </w:rPr>
        <w:t xml:space="preserve"> • </w:t>
      </w:r>
      <w:r>
        <w:rPr>
          <w:rFonts w:ascii="Arial" w:hAnsi="Arial" w:cs="Arial"/>
          <w:sz w:val="17"/>
          <w:szCs w:val="17"/>
          <w:lang w:val="es-ES"/>
        </w:rPr>
        <w:t>Armisticio</w:t>
      </w:r>
    </w:p>
    <w:p w14:paraId="03395ECE" w14:textId="77777777" w:rsidR="004F4609" w:rsidRPr="00AC20A3" w:rsidRDefault="004F4609" w:rsidP="004F4609">
      <w:pPr>
        <w:jc w:val="both"/>
        <w:rPr>
          <w:rFonts w:ascii="Arial" w:hAnsi="Arial" w:cs="Arial"/>
          <w:sz w:val="17"/>
          <w:szCs w:val="17"/>
          <w:lang w:val="es-ES"/>
        </w:rPr>
      </w:pPr>
      <w:r>
        <w:rPr>
          <w:rFonts w:ascii="Arial" w:hAnsi="Arial" w:cs="Arial"/>
          <w:sz w:val="17"/>
          <w:szCs w:val="17"/>
          <w:lang w:val="es-ES"/>
        </w:rPr>
        <w:t>14</w:t>
      </w:r>
      <w:r w:rsidRPr="00AC20A3">
        <w:rPr>
          <w:rFonts w:ascii="Arial" w:hAnsi="Arial" w:cs="Arial"/>
          <w:sz w:val="17"/>
          <w:szCs w:val="17"/>
          <w:lang w:val="es-ES"/>
        </w:rPr>
        <w:t xml:space="preserve"> • </w:t>
      </w:r>
      <w:r>
        <w:rPr>
          <w:rFonts w:ascii="Arial" w:hAnsi="Arial" w:cs="Arial"/>
          <w:sz w:val="17"/>
          <w:szCs w:val="17"/>
          <w:lang w:val="es-ES"/>
        </w:rPr>
        <w:t>Postcomunión</w:t>
      </w:r>
    </w:p>
    <w:p w14:paraId="4AF6CA12" w14:textId="77777777" w:rsidR="004F4609" w:rsidRDefault="004F4609" w:rsidP="004F4609">
      <w:pPr>
        <w:jc w:val="both"/>
        <w:rPr>
          <w:rFonts w:ascii="Arial" w:hAnsi="Arial" w:cs="Arial"/>
          <w:sz w:val="17"/>
          <w:szCs w:val="17"/>
          <w:lang w:val="es-ES"/>
        </w:rPr>
      </w:pPr>
      <w:r>
        <w:rPr>
          <w:rFonts w:ascii="Arial" w:hAnsi="Arial" w:cs="Arial"/>
          <w:sz w:val="17"/>
          <w:szCs w:val="17"/>
          <w:lang w:val="es-ES"/>
        </w:rPr>
        <w:t>15</w:t>
      </w:r>
      <w:r w:rsidRPr="0015384A">
        <w:rPr>
          <w:rFonts w:ascii="Arial" w:hAnsi="Arial" w:cs="Arial"/>
          <w:sz w:val="17"/>
          <w:szCs w:val="17"/>
          <w:lang w:val="es-ES"/>
        </w:rPr>
        <w:t xml:space="preserve"> • </w:t>
      </w:r>
      <w:r>
        <w:rPr>
          <w:rFonts w:ascii="Arial" w:hAnsi="Arial" w:cs="Arial"/>
          <w:sz w:val="17"/>
          <w:szCs w:val="17"/>
          <w:lang w:val="es-ES"/>
        </w:rPr>
        <w:t>Jornada Mundial del pobre – Misa de familias</w:t>
      </w:r>
    </w:p>
    <w:p w14:paraId="78B2E815" w14:textId="77777777" w:rsidR="004F4609" w:rsidRDefault="004F4609" w:rsidP="004F4609">
      <w:pPr>
        <w:jc w:val="both"/>
        <w:rPr>
          <w:rFonts w:ascii="Arial" w:hAnsi="Arial" w:cs="Arial"/>
          <w:sz w:val="17"/>
          <w:szCs w:val="17"/>
          <w:lang w:val="es-ES"/>
        </w:rPr>
      </w:pPr>
      <w:r>
        <w:rPr>
          <w:rFonts w:ascii="Arial" w:hAnsi="Arial" w:cs="Arial"/>
          <w:sz w:val="17"/>
          <w:szCs w:val="17"/>
          <w:lang w:val="es-ES"/>
        </w:rPr>
        <w:t>22</w:t>
      </w:r>
      <w:r w:rsidRPr="00AC20A3">
        <w:rPr>
          <w:rFonts w:ascii="Arial" w:hAnsi="Arial" w:cs="Arial"/>
          <w:sz w:val="17"/>
          <w:szCs w:val="17"/>
          <w:lang w:val="es-ES"/>
        </w:rPr>
        <w:t xml:space="preserve"> • </w:t>
      </w:r>
      <w:r>
        <w:rPr>
          <w:rFonts w:ascii="Arial" w:hAnsi="Arial" w:cs="Arial"/>
          <w:sz w:val="17"/>
          <w:szCs w:val="17"/>
          <w:lang w:val="es-ES"/>
        </w:rPr>
        <w:t>Celebración de entrada del catecumenado de adultos</w:t>
      </w:r>
    </w:p>
    <w:p w14:paraId="027E72C8" w14:textId="77777777" w:rsidR="004F4609" w:rsidRDefault="004F4609" w:rsidP="004F4609">
      <w:pPr>
        <w:jc w:val="both"/>
        <w:rPr>
          <w:rFonts w:ascii="Arial" w:hAnsi="Arial" w:cs="Arial"/>
          <w:sz w:val="17"/>
          <w:szCs w:val="17"/>
          <w:lang w:val="es-ES"/>
        </w:rPr>
      </w:pPr>
      <w:r>
        <w:rPr>
          <w:rFonts w:ascii="Arial" w:hAnsi="Arial" w:cs="Arial"/>
          <w:sz w:val="17"/>
          <w:szCs w:val="17"/>
          <w:lang w:val="es-ES"/>
        </w:rPr>
        <w:t>24</w:t>
      </w:r>
      <w:r w:rsidRPr="0015384A">
        <w:rPr>
          <w:rFonts w:ascii="Arial" w:hAnsi="Arial" w:cs="Arial"/>
          <w:sz w:val="17"/>
          <w:szCs w:val="17"/>
          <w:lang w:val="es-ES"/>
        </w:rPr>
        <w:t xml:space="preserve"> • </w:t>
      </w:r>
      <w:r>
        <w:rPr>
          <w:rFonts w:ascii="Arial" w:hAnsi="Arial" w:cs="Arial"/>
          <w:sz w:val="17"/>
          <w:szCs w:val="17"/>
          <w:lang w:val="es-ES"/>
        </w:rPr>
        <w:t>Reunión de preparación para el bautismo</w:t>
      </w:r>
    </w:p>
    <w:p w14:paraId="48060D97" w14:textId="77777777" w:rsidR="004F4609" w:rsidRDefault="004F4609" w:rsidP="004F4609">
      <w:pPr>
        <w:jc w:val="both"/>
        <w:rPr>
          <w:rFonts w:ascii="Arial" w:hAnsi="Arial" w:cs="Arial"/>
          <w:sz w:val="17"/>
          <w:szCs w:val="17"/>
          <w:lang w:val="es-ES"/>
        </w:rPr>
      </w:pPr>
      <w:r>
        <w:rPr>
          <w:rFonts w:ascii="Arial" w:hAnsi="Arial" w:cs="Arial"/>
          <w:sz w:val="17"/>
          <w:szCs w:val="17"/>
          <w:lang w:val="es-ES"/>
        </w:rPr>
        <w:t>29</w:t>
      </w:r>
      <w:r w:rsidRPr="00AC20A3">
        <w:rPr>
          <w:rFonts w:ascii="Arial" w:hAnsi="Arial" w:cs="Arial"/>
          <w:sz w:val="17"/>
          <w:szCs w:val="17"/>
          <w:lang w:val="es-ES"/>
        </w:rPr>
        <w:t xml:space="preserve"> • </w:t>
      </w:r>
      <w:r>
        <w:rPr>
          <w:rFonts w:ascii="Arial" w:hAnsi="Arial" w:cs="Arial"/>
          <w:sz w:val="17"/>
          <w:szCs w:val="17"/>
          <w:lang w:val="es-ES"/>
        </w:rPr>
        <w:t>Domingo de Adviento - Bautismos</w:t>
      </w:r>
    </w:p>
    <w:p w14:paraId="2B4436C5" w14:textId="77777777" w:rsidR="004F4609" w:rsidRPr="007C5945" w:rsidRDefault="004F4609" w:rsidP="004F4609">
      <w:pPr>
        <w:keepNext/>
        <w:rPr>
          <w:rFonts w:ascii="Arial" w:hAnsi="Arial" w:cs="Arial"/>
          <w:b/>
          <w:bCs/>
          <w:color w:val="385623" w:themeColor="accent6" w:themeShade="80"/>
          <w:sz w:val="16"/>
          <w:szCs w:val="16"/>
          <w:lang w:val="es-ES" w:eastAsia="fr-FR"/>
        </w:rPr>
      </w:pPr>
    </w:p>
    <w:p w14:paraId="72F5F709" w14:textId="77777777" w:rsidR="004F4609" w:rsidRPr="008500F1" w:rsidRDefault="004F4609" w:rsidP="004F4609">
      <w:pPr>
        <w:keepNext/>
        <w:rPr>
          <w:rFonts w:ascii="Arial" w:hAnsi="Arial" w:cs="Arial"/>
          <w:b/>
          <w:bCs/>
          <w:color w:val="758E4F"/>
          <w:sz w:val="20"/>
          <w:szCs w:val="20"/>
          <w:lang w:val="es-ES" w:eastAsia="fr-FR"/>
        </w:rPr>
      </w:pPr>
      <w:r w:rsidRPr="008500F1">
        <w:rPr>
          <w:rFonts w:ascii="Arial" w:hAnsi="Arial" w:cs="Arial"/>
          <w:b/>
          <w:bCs/>
          <w:color w:val="385623" w:themeColor="accent6" w:themeShade="80"/>
          <w:sz w:val="20"/>
          <w:szCs w:val="20"/>
          <w:lang w:val="es-ES" w:eastAsia="fr-FR"/>
        </w:rPr>
        <w:t>CALENDARIO LITÚRGICO</w:t>
      </w:r>
    </w:p>
    <w:p w14:paraId="6112FB72" w14:textId="10863D64" w:rsidR="004F4609" w:rsidRPr="00E44E86" w:rsidRDefault="004F4609" w:rsidP="004F4609">
      <w:pPr>
        <w:ind w:left="1418" w:hanging="1418"/>
        <w:rPr>
          <w:rFonts w:ascii="Arial" w:hAnsi="Arial" w:cs="Arial"/>
          <w:sz w:val="18"/>
          <w:szCs w:val="18"/>
          <w:lang w:val="es-ES" w:eastAsia="fr-FR"/>
        </w:rPr>
      </w:pPr>
      <w:r w:rsidRPr="00E44E86">
        <w:rPr>
          <w:rFonts w:ascii="Arial" w:hAnsi="Arial" w:cs="Arial"/>
          <w:sz w:val="18"/>
          <w:szCs w:val="18"/>
          <w:lang w:val="es-ES" w:eastAsia="fr-FR"/>
        </w:rPr>
        <w:t xml:space="preserve">Domingo </w:t>
      </w:r>
      <w:r>
        <w:rPr>
          <w:rFonts w:ascii="Arial" w:hAnsi="Arial" w:cs="Arial"/>
          <w:sz w:val="18"/>
          <w:szCs w:val="18"/>
          <w:lang w:val="es-ES" w:eastAsia="fr-FR"/>
        </w:rPr>
        <w:t>0</w:t>
      </w:r>
      <w:r w:rsidR="000C4664">
        <w:rPr>
          <w:rFonts w:ascii="Arial" w:hAnsi="Arial" w:cs="Arial"/>
          <w:sz w:val="18"/>
          <w:szCs w:val="18"/>
          <w:lang w:val="es-ES" w:eastAsia="fr-FR"/>
        </w:rPr>
        <w:t>8</w:t>
      </w:r>
      <w:r w:rsidRPr="00E44E86">
        <w:rPr>
          <w:rFonts w:ascii="Arial" w:hAnsi="Arial" w:cs="Arial"/>
          <w:sz w:val="18"/>
          <w:szCs w:val="18"/>
          <w:lang w:val="es-ES" w:eastAsia="fr-FR"/>
        </w:rPr>
        <w:t>:</w:t>
      </w:r>
      <w:r w:rsidRPr="00E44E86">
        <w:rPr>
          <w:rFonts w:ascii="Arial" w:hAnsi="Arial" w:cs="Arial"/>
          <w:sz w:val="18"/>
          <w:szCs w:val="18"/>
          <w:lang w:val="es-ES" w:eastAsia="fr-FR"/>
        </w:rPr>
        <w:tab/>
      </w:r>
      <w:r>
        <w:rPr>
          <w:rFonts w:ascii="Arial" w:hAnsi="Arial" w:cs="Arial"/>
          <w:sz w:val="18"/>
          <w:szCs w:val="18"/>
          <w:lang w:val="es-ES" w:eastAsia="fr-FR"/>
        </w:rPr>
        <w:t>3</w:t>
      </w:r>
      <w:r w:rsidR="000C4664">
        <w:rPr>
          <w:rFonts w:ascii="Arial" w:hAnsi="Arial" w:cs="Arial"/>
          <w:sz w:val="18"/>
          <w:szCs w:val="18"/>
          <w:lang w:val="es-ES" w:eastAsia="fr-FR"/>
        </w:rPr>
        <w:t>2</w:t>
      </w:r>
      <w:r w:rsidRPr="00E44E86">
        <w:rPr>
          <w:rFonts w:ascii="Arial" w:hAnsi="Arial" w:cs="Arial"/>
          <w:sz w:val="18"/>
          <w:szCs w:val="18"/>
          <w:lang w:val="es-ES" w:eastAsia="fr-FR"/>
        </w:rPr>
        <w:t xml:space="preserve"> Domingo del Tiempo Ordinari</w:t>
      </w:r>
      <w:r w:rsidR="000C4664">
        <w:rPr>
          <w:rFonts w:ascii="Arial" w:hAnsi="Arial" w:cs="Arial"/>
          <w:sz w:val="18"/>
          <w:szCs w:val="18"/>
          <w:lang w:val="es-ES" w:eastAsia="fr-FR"/>
        </w:rPr>
        <w:t>o</w:t>
      </w:r>
    </w:p>
    <w:p w14:paraId="304522E6" w14:textId="2A430A0E" w:rsidR="004F4609" w:rsidRPr="00E82AE1" w:rsidRDefault="004F4609" w:rsidP="004F4609">
      <w:pPr>
        <w:ind w:left="1276" w:hanging="1276"/>
        <w:jc w:val="both"/>
        <w:rPr>
          <w:rFonts w:ascii="Arial" w:hAnsi="Arial" w:cs="Arial"/>
          <w:sz w:val="18"/>
          <w:szCs w:val="18"/>
          <w:lang w:val="es-ES" w:eastAsia="fr-FR"/>
        </w:rPr>
      </w:pPr>
      <w:r w:rsidRPr="00E82AE1">
        <w:rPr>
          <w:rFonts w:ascii="Arial" w:hAnsi="Arial" w:cs="Arial"/>
          <w:sz w:val="18"/>
          <w:szCs w:val="18"/>
          <w:lang w:val="es-ES" w:eastAsia="fr-FR"/>
        </w:rPr>
        <w:t xml:space="preserve">Lunes </w:t>
      </w:r>
      <w:r>
        <w:rPr>
          <w:rFonts w:ascii="Arial" w:hAnsi="Arial" w:cs="Arial"/>
          <w:sz w:val="18"/>
          <w:szCs w:val="18"/>
          <w:lang w:val="es-ES" w:eastAsia="fr-FR"/>
        </w:rPr>
        <w:t>0</w:t>
      </w:r>
      <w:r w:rsidR="000C4664">
        <w:rPr>
          <w:rFonts w:ascii="Arial" w:hAnsi="Arial" w:cs="Arial"/>
          <w:sz w:val="18"/>
          <w:szCs w:val="18"/>
          <w:lang w:val="es-ES" w:eastAsia="fr-FR"/>
        </w:rPr>
        <w:t>9</w:t>
      </w:r>
      <w:r w:rsidRPr="00E82AE1">
        <w:rPr>
          <w:rFonts w:ascii="Arial" w:hAnsi="Arial" w:cs="Arial"/>
          <w:sz w:val="18"/>
          <w:szCs w:val="18"/>
          <w:lang w:val="es-ES" w:eastAsia="fr-FR"/>
        </w:rPr>
        <w:t>:</w:t>
      </w:r>
      <w:r w:rsidRPr="00E82AE1">
        <w:rPr>
          <w:rFonts w:ascii="Arial" w:hAnsi="Arial" w:cs="Arial"/>
          <w:sz w:val="18"/>
          <w:szCs w:val="18"/>
          <w:lang w:val="es-ES" w:eastAsia="fr-FR"/>
        </w:rPr>
        <w:tab/>
      </w:r>
      <w:r w:rsidRPr="00E82AE1">
        <w:rPr>
          <w:rFonts w:ascii="Arial" w:hAnsi="Arial" w:cs="Arial"/>
          <w:sz w:val="18"/>
          <w:szCs w:val="18"/>
          <w:lang w:val="es-ES" w:eastAsia="fr-FR"/>
        </w:rPr>
        <w:tab/>
      </w:r>
      <w:r w:rsidR="000C4664">
        <w:rPr>
          <w:rFonts w:ascii="Arial" w:hAnsi="Arial" w:cs="Arial"/>
          <w:sz w:val="18"/>
          <w:szCs w:val="18"/>
          <w:lang w:val="es-ES" w:eastAsia="fr-FR"/>
        </w:rPr>
        <w:t>Dedicación de la Basílica Lateranense</w:t>
      </w:r>
    </w:p>
    <w:p w14:paraId="6758AD44" w14:textId="0DAB38F3" w:rsidR="004F4609" w:rsidRPr="00573DB8" w:rsidRDefault="004F4609" w:rsidP="004F4609">
      <w:pPr>
        <w:ind w:left="1276" w:hanging="1276"/>
        <w:jc w:val="both"/>
        <w:rPr>
          <w:rFonts w:ascii="Arial" w:hAnsi="Arial" w:cs="Arial"/>
          <w:sz w:val="18"/>
          <w:szCs w:val="18"/>
          <w:lang w:val="es-ES" w:eastAsia="fr-FR"/>
        </w:rPr>
      </w:pPr>
      <w:r w:rsidRPr="00573DB8">
        <w:rPr>
          <w:rFonts w:ascii="Arial" w:hAnsi="Arial" w:cs="Arial"/>
          <w:sz w:val="18"/>
          <w:szCs w:val="18"/>
          <w:lang w:val="es-ES" w:eastAsia="fr-FR"/>
        </w:rPr>
        <w:t xml:space="preserve">Martes </w:t>
      </w:r>
      <w:r w:rsidR="000C4664">
        <w:rPr>
          <w:rFonts w:ascii="Arial" w:hAnsi="Arial" w:cs="Arial"/>
          <w:sz w:val="18"/>
          <w:szCs w:val="18"/>
          <w:lang w:val="es-ES" w:eastAsia="fr-FR"/>
        </w:rPr>
        <w:t>10</w:t>
      </w:r>
      <w:r w:rsidRPr="00573DB8">
        <w:rPr>
          <w:rFonts w:ascii="Arial" w:hAnsi="Arial" w:cs="Arial"/>
          <w:sz w:val="18"/>
          <w:szCs w:val="18"/>
          <w:lang w:val="es-ES" w:eastAsia="fr-FR"/>
        </w:rPr>
        <w:t>:</w:t>
      </w:r>
      <w:r w:rsidRPr="00573DB8">
        <w:rPr>
          <w:rFonts w:ascii="Arial" w:hAnsi="Arial" w:cs="Arial"/>
          <w:sz w:val="18"/>
          <w:szCs w:val="18"/>
          <w:lang w:val="es-ES" w:eastAsia="fr-FR"/>
        </w:rPr>
        <w:tab/>
      </w:r>
      <w:r w:rsidRPr="00573DB8">
        <w:rPr>
          <w:rFonts w:ascii="Arial" w:hAnsi="Arial" w:cs="Arial"/>
          <w:sz w:val="18"/>
          <w:szCs w:val="18"/>
          <w:lang w:val="es-ES" w:eastAsia="fr-FR"/>
        </w:rPr>
        <w:tab/>
      </w:r>
      <w:r>
        <w:rPr>
          <w:rFonts w:ascii="Arial" w:hAnsi="Arial" w:cs="Arial"/>
          <w:sz w:val="18"/>
          <w:szCs w:val="18"/>
          <w:lang w:val="es-ES" w:eastAsia="fr-FR"/>
        </w:rPr>
        <w:t xml:space="preserve">San </w:t>
      </w:r>
      <w:r w:rsidR="000C4664">
        <w:rPr>
          <w:rFonts w:ascii="Arial" w:hAnsi="Arial" w:cs="Arial"/>
          <w:sz w:val="18"/>
          <w:szCs w:val="18"/>
          <w:lang w:val="es-ES" w:eastAsia="fr-FR"/>
        </w:rPr>
        <w:t>León Magno</w:t>
      </w:r>
    </w:p>
    <w:p w14:paraId="4FFBF021" w14:textId="5A375A07" w:rsidR="004F4609" w:rsidRPr="00323673" w:rsidRDefault="004F4609" w:rsidP="004F4609">
      <w:pPr>
        <w:pStyle w:val="Sinespaciado"/>
        <w:rPr>
          <w:rFonts w:ascii="Arial" w:hAnsi="Arial" w:cs="Arial"/>
          <w:sz w:val="18"/>
          <w:szCs w:val="18"/>
          <w:lang w:val="es-ES" w:eastAsia="fr-FR"/>
        </w:rPr>
      </w:pPr>
      <w:r w:rsidRPr="00323673">
        <w:rPr>
          <w:rFonts w:ascii="Arial" w:hAnsi="Arial" w:cs="Arial"/>
          <w:sz w:val="18"/>
          <w:szCs w:val="18"/>
          <w:lang w:val="es-ES" w:eastAsia="fr-FR"/>
        </w:rPr>
        <w:t xml:space="preserve">Miércoles </w:t>
      </w:r>
      <w:r w:rsidR="000C4664">
        <w:rPr>
          <w:rFonts w:ascii="Arial" w:hAnsi="Arial" w:cs="Arial"/>
          <w:sz w:val="18"/>
          <w:szCs w:val="18"/>
          <w:lang w:val="es-ES" w:eastAsia="fr-FR"/>
        </w:rPr>
        <w:t>11</w:t>
      </w:r>
      <w:r w:rsidRPr="00323673">
        <w:rPr>
          <w:rFonts w:ascii="Arial" w:hAnsi="Arial" w:cs="Arial"/>
          <w:sz w:val="18"/>
          <w:szCs w:val="18"/>
          <w:lang w:val="es-ES" w:eastAsia="fr-FR"/>
        </w:rPr>
        <w:t>:</w:t>
      </w:r>
      <w:r w:rsidRPr="00323673">
        <w:rPr>
          <w:rFonts w:ascii="Arial" w:hAnsi="Arial" w:cs="Arial"/>
          <w:sz w:val="18"/>
          <w:szCs w:val="18"/>
          <w:lang w:val="es-ES" w:eastAsia="fr-FR"/>
        </w:rPr>
        <w:tab/>
      </w:r>
      <w:r>
        <w:rPr>
          <w:rFonts w:ascii="Arial" w:hAnsi="Arial" w:cs="Arial"/>
          <w:sz w:val="18"/>
          <w:szCs w:val="18"/>
          <w:lang w:val="es-ES" w:eastAsia="fr-FR"/>
        </w:rPr>
        <w:t xml:space="preserve">San </w:t>
      </w:r>
      <w:r w:rsidR="000C4664">
        <w:rPr>
          <w:rFonts w:ascii="Arial" w:hAnsi="Arial" w:cs="Arial"/>
          <w:sz w:val="18"/>
          <w:szCs w:val="18"/>
          <w:lang w:val="es-ES" w:eastAsia="fr-FR"/>
        </w:rPr>
        <w:t>Martín de Tours</w:t>
      </w:r>
    </w:p>
    <w:p w14:paraId="0F380772" w14:textId="74A0E476" w:rsidR="004F4609" w:rsidRPr="00B461ED" w:rsidRDefault="004F4609" w:rsidP="004F4609">
      <w:pPr>
        <w:ind w:left="1276" w:hanging="1276"/>
        <w:jc w:val="both"/>
        <w:rPr>
          <w:rFonts w:ascii="Arial" w:hAnsi="Arial" w:cs="Arial"/>
          <w:sz w:val="18"/>
          <w:szCs w:val="18"/>
          <w:lang w:val="es-ES" w:eastAsia="fr-FR"/>
        </w:rPr>
      </w:pPr>
      <w:r w:rsidRPr="00B461ED">
        <w:rPr>
          <w:rFonts w:ascii="Arial" w:hAnsi="Arial" w:cs="Arial"/>
          <w:sz w:val="18"/>
          <w:szCs w:val="18"/>
          <w:lang w:val="es-ES" w:eastAsia="fr-FR"/>
        </w:rPr>
        <w:t xml:space="preserve">Jueves </w:t>
      </w:r>
      <w:r w:rsidR="000C4664">
        <w:rPr>
          <w:rFonts w:ascii="Arial" w:hAnsi="Arial" w:cs="Arial"/>
          <w:sz w:val="18"/>
          <w:szCs w:val="18"/>
          <w:lang w:val="es-ES" w:eastAsia="fr-FR"/>
        </w:rPr>
        <w:t>12</w:t>
      </w:r>
      <w:r w:rsidRPr="00B461ED">
        <w:rPr>
          <w:rFonts w:ascii="Arial" w:hAnsi="Arial" w:cs="Arial"/>
          <w:sz w:val="18"/>
          <w:szCs w:val="18"/>
          <w:lang w:val="es-ES" w:eastAsia="fr-FR"/>
        </w:rPr>
        <w:t>:</w:t>
      </w:r>
      <w:r w:rsidRPr="00B461ED">
        <w:rPr>
          <w:rFonts w:ascii="Arial" w:hAnsi="Arial" w:cs="Arial"/>
          <w:sz w:val="18"/>
          <w:szCs w:val="18"/>
          <w:lang w:val="es-ES" w:eastAsia="fr-FR"/>
        </w:rPr>
        <w:tab/>
      </w:r>
      <w:r w:rsidRPr="00B461ED">
        <w:rPr>
          <w:rFonts w:ascii="Arial" w:hAnsi="Arial" w:cs="Arial"/>
          <w:sz w:val="18"/>
          <w:szCs w:val="18"/>
          <w:lang w:val="es-ES" w:eastAsia="fr-FR"/>
        </w:rPr>
        <w:tab/>
      </w:r>
      <w:r>
        <w:rPr>
          <w:rFonts w:ascii="Arial" w:hAnsi="Arial" w:cs="Arial"/>
          <w:sz w:val="18"/>
          <w:szCs w:val="18"/>
          <w:lang w:val="es-ES" w:eastAsia="fr-FR"/>
        </w:rPr>
        <w:t>San</w:t>
      </w:r>
      <w:r w:rsidR="000C4664">
        <w:rPr>
          <w:rFonts w:ascii="Arial" w:hAnsi="Arial" w:cs="Arial"/>
          <w:sz w:val="18"/>
          <w:szCs w:val="18"/>
          <w:lang w:val="es-ES" w:eastAsia="fr-FR"/>
        </w:rPr>
        <w:t xml:space="preserve"> Josafat</w:t>
      </w:r>
    </w:p>
    <w:p w14:paraId="738251A4" w14:textId="61E51692" w:rsidR="004F4609" w:rsidRPr="00E2729A" w:rsidRDefault="004F4609" w:rsidP="004F4609">
      <w:pPr>
        <w:ind w:left="1276" w:hanging="1276"/>
        <w:jc w:val="both"/>
        <w:rPr>
          <w:rFonts w:ascii="Arial" w:hAnsi="Arial" w:cs="Arial"/>
          <w:sz w:val="18"/>
          <w:szCs w:val="18"/>
          <w:lang w:val="es-ES" w:eastAsia="fr-FR"/>
        </w:rPr>
      </w:pPr>
      <w:r w:rsidRPr="00E2729A">
        <w:rPr>
          <w:rFonts w:ascii="Arial" w:hAnsi="Arial" w:cs="Arial"/>
          <w:sz w:val="18"/>
          <w:szCs w:val="18"/>
          <w:lang w:val="es-ES" w:eastAsia="fr-FR"/>
        </w:rPr>
        <w:t xml:space="preserve">Viernes </w:t>
      </w:r>
      <w:r w:rsidR="000C4664">
        <w:rPr>
          <w:rFonts w:ascii="Arial" w:hAnsi="Arial" w:cs="Arial"/>
          <w:sz w:val="18"/>
          <w:szCs w:val="18"/>
          <w:lang w:val="es-ES" w:eastAsia="fr-FR"/>
        </w:rPr>
        <w:t>13</w:t>
      </w:r>
      <w:r w:rsidRPr="00E2729A">
        <w:rPr>
          <w:rFonts w:ascii="Arial" w:hAnsi="Arial" w:cs="Arial"/>
          <w:sz w:val="18"/>
          <w:szCs w:val="18"/>
          <w:lang w:val="es-ES" w:eastAsia="fr-FR"/>
        </w:rPr>
        <w:t>:</w:t>
      </w:r>
      <w:r w:rsidRPr="00E2729A">
        <w:rPr>
          <w:rFonts w:ascii="Arial" w:hAnsi="Arial" w:cs="Arial"/>
          <w:sz w:val="18"/>
          <w:szCs w:val="18"/>
          <w:lang w:val="es-ES" w:eastAsia="fr-FR"/>
        </w:rPr>
        <w:tab/>
      </w:r>
      <w:r w:rsidRPr="00E2729A">
        <w:rPr>
          <w:rFonts w:ascii="Arial" w:hAnsi="Arial" w:cs="Arial"/>
          <w:sz w:val="18"/>
          <w:szCs w:val="18"/>
          <w:lang w:val="es-ES" w:eastAsia="fr-FR"/>
        </w:rPr>
        <w:tab/>
      </w:r>
      <w:r>
        <w:rPr>
          <w:rFonts w:ascii="Arial" w:hAnsi="Arial" w:cs="Arial"/>
          <w:sz w:val="18"/>
          <w:szCs w:val="18"/>
          <w:lang w:val="es-ES" w:eastAsia="fr-FR"/>
        </w:rPr>
        <w:t xml:space="preserve">San </w:t>
      </w:r>
      <w:r w:rsidR="000C4664">
        <w:rPr>
          <w:rFonts w:ascii="Arial" w:hAnsi="Arial" w:cs="Arial"/>
          <w:sz w:val="18"/>
          <w:szCs w:val="18"/>
          <w:lang w:val="es-ES" w:eastAsia="fr-FR"/>
        </w:rPr>
        <w:t>Nicolás I</w:t>
      </w:r>
    </w:p>
    <w:p w14:paraId="3657E211" w14:textId="6587D23D" w:rsidR="003F5DB2" w:rsidRPr="00BA44BA" w:rsidRDefault="004F4609" w:rsidP="004F4609">
      <w:pPr>
        <w:ind w:left="1276" w:hanging="1276"/>
        <w:jc w:val="both"/>
        <w:rPr>
          <w:rFonts w:ascii="Arial" w:hAnsi="Arial" w:cs="Arial"/>
          <w:sz w:val="18"/>
          <w:szCs w:val="18"/>
          <w:lang w:val="es-ES" w:eastAsia="fr-FR"/>
        </w:rPr>
      </w:pPr>
      <w:r w:rsidRPr="003B5350">
        <w:rPr>
          <w:rFonts w:ascii="Arial" w:hAnsi="Arial" w:cs="Arial"/>
          <w:sz w:val="18"/>
          <w:szCs w:val="18"/>
          <w:lang w:val="es-ES" w:eastAsia="fr-FR"/>
        </w:rPr>
        <w:t>Sábado</w:t>
      </w:r>
      <w:r>
        <w:rPr>
          <w:rFonts w:ascii="Arial" w:hAnsi="Arial" w:cs="Arial"/>
          <w:sz w:val="18"/>
          <w:szCs w:val="18"/>
          <w:lang w:val="es-ES" w:eastAsia="fr-FR"/>
        </w:rPr>
        <w:t xml:space="preserve"> </w:t>
      </w:r>
      <w:r w:rsidR="000C4664">
        <w:rPr>
          <w:rFonts w:ascii="Arial" w:hAnsi="Arial" w:cs="Arial"/>
          <w:sz w:val="18"/>
          <w:szCs w:val="18"/>
          <w:lang w:val="es-ES" w:eastAsia="fr-FR"/>
        </w:rPr>
        <w:t>14</w:t>
      </w:r>
      <w:r>
        <w:rPr>
          <w:rFonts w:ascii="Arial" w:hAnsi="Arial" w:cs="Arial"/>
          <w:sz w:val="18"/>
          <w:szCs w:val="18"/>
          <w:lang w:val="es-ES" w:eastAsia="fr-FR"/>
        </w:rPr>
        <w:t>:</w:t>
      </w:r>
      <w:r w:rsidRPr="003B5350">
        <w:rPr>
          <w:rFonts w:ascii="Arial" w:hAnsi="Arial" w:cs="Arial"/>
          <w:sz w:val="18"/>
          <w:szCs w:val="18"/>
          <w:lang w:val="es-ES" w:eastAsia="fr-FR"/>
        </w:rPr>
        <w:tab/>
      </w:r>
      <w:r w:rsidRPr="003B5350">
        <w:rPr>
          <w:rFonts w:ascii="Arial" w:hAnsi="Arial" w:cs="Arial"/>
          <w:sz w:val="18"/>
          <w:szCs w:val="18"/>
          <w:lang w:val="es-ES" w:eastAsia="fr-FR"/>
        </w:rPr>
        <w:tab/>
      </w:r>
      <w:r>
        <w:rPr>
          <w:rFonts w:ascii="Arial" w:hAnsi="Arial" w:cs="Arial"/>
          <w:sz w:val="18"/>
          <w:szCs w:val="18"/>
          <w:lang w:val="es-ES" w:eastAsia="fr-FR"/>
        </w:rPr>
        <w:t>San</w:t>
      </w:r>
      <w:r w:rsidR="000C4664">
        <w:rPr>
          <w:rFonts w:ascii="Arial" w:hAnsi="Arial" w:cs="Arial"/>
          <w:sz w:val="18"/>
          <w:szCs w:val="18"/>
          <w:lang w:val="es-ES" w:eastAsia="fr-FR"/>
        </w:rPr>
        <w:t>ta Veneranda</w:t>
      </w:r>
    </w:p>
    <w:p w14:paraId="2FC8E2A8" w14:textId="77777777" w:rsidR="007C5945" w:rsidRPr="007C5945" w:rsidRDefault="007C5945" w:rsidP="00C72D43">
      <w:pPr>
        <w:pStyle w:val="Sinespaciado"/>
        <w:rPr>
          <w:rFonts w:ascii="Arial" w:hAnsi="Arial" w:cs="Arial"/>
          <w:b/>
          <w:bCs/>
          <w:noProof/>
          <w:color w:val="385623" w:themeColor="accent6" w:themeShade="80"/>
          <w:sz w:val="16"/>
          <w:szCs w:val="16"/>
          <w:shd w:val="clear" w:color="auto" w:fill="FFFFFF"/>
          <w:lang w:val="es-ES"/>
        </w:rPr>
      </w:pPr>
    </w:p>
    <w:p w14:paraId="4A757F45" w14:textId="77777777" w:rsidR="0089008D" w:rsidRPr="00287B85" w:rsidRDefault="0089008D" w:rsidP="0089008D">
      <w:pPr>
        <w:pStyle w:val="Ttulo1"/>
        <w:spacing w:before="0" w:line="240" w:lineRule="auto"/>
        <w:jc w:val="both"/>
        <w:rPr>
          <w:rFonts w:ascii="Arial" w:hAnsi="Arial" w:cs="Arial"/>
          <w:b/>
          <w:bCs/>
          <w:color w:val="385623" w:themeColor="accent6" w:themeShade="80"/>
          <w:sz w:val="24"/>
          <w:szCs w:val="24"/>
          <w:lang w:val="es-ES"/>
        </w:rPr>
      </w:pPr>
      <w:bookmarkStart w:id="6" w:name="_Hlk242200081"/>
      <w:r>
        <w:rPr>
          <w:rFonts w:ascii="Arial" w:hAnsi="Arial" w:cs="Arial"/>
          <w:b/>
          <w:bCs/>
          <w:color w:val="385623" w:themeColor="accent6" w:themeShade="80"/>
          <w:sz w:val="24"/>
          <w:szCs w:val="24"/>
          <w:lang w:val="es-ES"/>
        </w:rPr>
        <w:t>SIGUE NUESTRO CANAL DE WATSAPP</w:t>
      </w:r>
    </w:p>
    <w:p w14:paraId="18A0581B" w14:textId="77777777" w:rsidR="0089008D" w:rsidRPr="00640495" w:rsidRDefault="0089008D" w:rsidP="0089008D">
      <w:pPr>
        <w:jc w:val="both"/>
        <w:rPr>
          <w:rFonts w:ascii="Arial" w:hAnsi="Arial" w:cs="Arial"/>
          <w:sz w:val="19"/>
          <w:szCs w:val="19"/>
          <w:lang w:val="es-ES"/>
        </w:rPr>
      </w:pPr>
      <w:r w:rsidRPr="00640495">
        <w:rPr>
          <w:rFonts w:ascii="Arial" w:hAnsi="Arial" w:cs="Arial"/>
          <w:sz w:val="19"/>
          <w:szCs w:val="19"/>
          <w:lang w:val="es-ES"/>
        </w:rPr>
        <w:t>La parroquia cuenta ya con un canal de WhatsApp para recibir de forma sencilla las noticias, los avisos y las actividades de la Misión. Abre la cámara de tu móvil, escanea este código QR y pulsa «Seguir». ¡Comparte también el canal con otras personas de la comunidad!</w:t>
      </w:r>
    </w:p>
    <w:p w14:paraId="5A60B5B6" w14:textId="77777777" w:rsidR="0089008D" w:rsidRPr="003E609F" w:rsidRDefault="0089008D" w:rsidP="0089008D">
      <w:pPr>
        <w:jc w:val="center"/>
        <w:rPr>
          <w:rFonts w:ascii="Arial" w:hAnsi="Arial" w:cs="Arial"/>
          <w:sz w:val="18"/>
          <w:szCs w:val="18"/>
          <w:lang w:val="es-ES"/>
        </w:rPr>
      </w:pPr>
      <w:r w:rsidRPr="00354CA7">
        <w:rPr>
          <w:rFonts w:ascii="Arial" w:hAnsi="Arial" w:cs="Arial"/>
          <w:noProof/>
          <w:sz w:val="18"/>
          <w:szCs w:val="18"/>
        </w:rPr>
        <w:drawing>
          <wp:inline distT="0" distB="0" distL="0" distR="0" wp14:anchorId="3BB9C28D" wp14:editId="3C002467">
            <wp:extent cx="1034902" cy="1034902"/>
            <wp:effectExtent l="0" t="0" r="0" b="0"/>
            <wp:docPr id="19906649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original.png"/>
                    <pic:cNvPicPr/>
                  </pic:nvPicPr>
                  <pic:blipFill>
                    <a:blip r:embed="rId8"/>
                    <a:stretch>
                      <a:fillRect/>
                    </a:stretch>
                  </pic:blipFill>
                  <pic:spPr>
                    <a:xfrm>
                      <a:off x="0" y="0"/>
                      <a:ext cx="1038723" cy="1038723"/>
                    </a:xfrm>
                    <a:prstGeom prst="rect">
                      <a:avLst/>
                    </a:prstGeom>
                  </pic:spPr>
                </pic:pic>
              </a:graphicData>
            </a:graphic>
          </wp:inline>
        </w:drawing>
      </w:r>
    </w:p>
    <w:p w14:paraId="4B27DFE8" w14:textId="77777777" w:rsidR="0089008D" w:rsidRPr="00480801" w:rsidRDefault="0089008D" w:rsidP="0089008D">
      <w:pPr>
        <w:jc w:val="both"/>
        <w:rPr>
          <w:rFonts w:ascii="Arial" w:hAnsi="Arial" w:cs="Arial"/>
          <w:sz w:val="20"/>
          <w:szCs w:val="20"/>
          <w:lang w:val="es-ES"/>
        </w:rPr>
      </w:pPr>
    </w:p>
    <w:p w14:paraId="2F25821A" w14:textId="77777777" w:rsidR="00640495" w:rsidRPr="004A0AA4" w:rsidRDefault="00640495" w:rsidP="00640495">
      <w:pPr>
        <w:pStyle w:val="Sinespaciado"/>
        <w:jc w:val="both"/>
        <w:rPr>
          <w:rFonts w:ascii="Arial" w:hAnsi="Arial" w:cs="Arial"/>
          <w:b/>
          <w:bCs/>
          <w:color w:val="385623" w:themeColor="accent6" w:themeShade="80"/>
          <w:shd w:val="clear" w:color="auto" w:fill="FFFFFF"/>
          <w:lang w:val="es-ES"/>
        </w:rPr>
      </w:pPr>
      <w:r>
        <w:rPr>
          <w:rFonts w:ascii="Arial" w:hAnsi="Arial" w:cs="Arial"/>
          <w:b/>
          <w:bCs/>
          <w:color w:val="385623" w:themeColor="accent6" w:themeShade="80"/>
          <w:shd w:val="clear" w:color="auto" w:fill="FFFFFF"/>
          <w:lang w:val="es-ES"/>
        </w:rPr>
        <w:t>ENCUENTROS DE ORACION Y FORMACION</w:t>
      </w:r>
    </w:p>
    <w:p w14:paraId="4CFCF52A" w14:textId="77777777" w:rsidR="00640495" w:rsidRPr="00640495" w:rsidRDefault="00640495" w:rsidP="00640495">
      <w:pPr>
        <w:jc w:val="both"/>
        <w:rPr>
          <w:rFonts w:ascii="Arial" w:hAnsi="Arial" w:cs="Arial"/>
          <w:sz w:val="19"/>
          <w:szCs w:val="19"/>
          <w:lang w:val="es-ES"/>
        </w:rPr>
      </w:pPr>
      <w:r w:rsidRPr="00640495">
        <w:rPr>
          <w:rFonts w:ascii="Arial" w:hAnsi="Arial" w:cs="Arial"/>
          <w:sz w:val="19"/>
          <w:szCs w:val="19"/>
          <w:lang w:val="es-ES"/>
        </w:rPr>
        <w:t>La comunidad Pentecostés nos invita a participar en los próximos encuentros en la Misión:</w:t>
      </w:r>
    </w:p>
    <w:p w14:paraId="1F561E4E" w14:textId="77777777" w:rsidR="00640495" w:rsidRPr="00640495" w:rsidRDefault="00640495" w:rsidP="00640495">
      <w:pPr>
        <w:pStyle w:val="Listaconvietas"/>
        <w:numPr>
          <w:ilvl w:val="0"/>
          <w:numId w:val="0"/>
        </w:numPr>
        <w:spacing w:after="0" w:line="240" w:lineRule="auto"/>
        <w:jc w:val="both"/>
        <w:rPr>
          <w:rFonts w:ascii="Arial" w:hAnsi="Arial" w:cs="Arial"/>
          <w:sz w:val="19"/>
          <w:szCs w:val="19"/>
          <w:lang w:val="es-ES"/>
        </w:rPr>
      </w:pPr>
      <w:r w:rsidRPr="00640495">
        <w:rPr>
          <w:rFonts w:ascii="Arial" w:hAnsi="Arial" w:cs="Arial"/>
          <w:b/>
          <w:sz w:val="19"/>
          <w:szCs w:val="19"/>
          <w:lang w:val="es-ES"/>
        </w:rPr>
        <w:t xml:space="preserve">Santo Rosario: </w:t>
      </w:r>
      <w:r w:rsidRPr="00640495">
        <w:rPr>
          <w:rFonts w:ascii="Arial" w:hAnsi="Arial" w:cs="Arial"/>
          <w:sz w:val="19"/>
          <w:szCs w:val="19"/>
          <w:lang w:val="es-ES"/>
        </w:rPr>
        <w:t>domingos 8 y 22 de noviembre y 13 de diciembre, a las 17:00 h, en el Salón de Fátima.</w:t>
      </w:r>
    </w:p>
    <w:p w14:paraId="45D56C34" w14:textId="77777777" w:rsidR="00640495" w:rsidRPr="00640495" w:rsidRDefault="00640495" w:rsidP="00640495">
      <w:pPr>
        <w:pStyle w:val="Listaconvietas"/>
        <w:numPr>
          <w:ilvl w:val="0"/>
          <w:numId w:val="0"/>
        </w:numPr>
        <w:spacing w:after="0" w:line="240" w:lineRule="auto"/>
        <w:jc w:val="both"/>
        <w:rPr>
          <w:rFonts w:ascii="Arial" w:hAnsi="Arial" w:cs="Arial"/>
          <w:sz w:val="19"/>
          <w:szCs w:val="19"/>
          <w:lang w:val="es-ES"/>
        </w:rPr>
      </w:pPr>
      <w:r w:rsidRPr="00640495">
        <w:rPr>
          <w:rFonts w:ascii="Arial" w:hAnsi="Arial" w:cs="Arial"/>
          <w:b/>
          <w:sz w:val="19"/>
          <w:szCs w:val="19"/>
          <w:lang w:val="es-ES"/>
        </w:rPr>
        <w:t xml:space="preserve">Charlas espirituales con David Huanca: </w:t>
      </w:r>
      <w:r w:rsidRPr="00640495">
        <w:rPr>
          <w:rFonts w:ascii="Arial" w:hAnsi="Arial" w:cs="Arial"/>
          <w:sz w:val="19"/>
          <w:szCs w:val="19"/>
          <w:lang w:val="es-ES"/>
        </w:rPr>
        <w:t>domingos 15 de noviembre y 20 de diciembre, de 17:00 a 18:00 h, en la cripta.</w:t>
      </w:r>
    </w:p>
    <w:p w14:paraId="27A4E6E0" w14:textId="77777777" w:rsidR="00640495" w:rsidRPr="00640495" w:rsidRDefault="00640495" w:rsidP="00640495">
      <w:pPr>
        <w:pStyle w:val="Listaconvietas"/>
        <w:numPr>
          <w:ilvl w:val="0"/>
          <w:numId w:val="0"/>
        </w:numPr>
        <w:spacing w:after="0" w:line="240" w:lineRule="auto"/>
        <w:jc w:val="both"/>
        <w:rPr>
          <w:rFonts w:ascii="Arial" w:hAnsi="Arial" w:cs="Arial"/>
          <w:sz w:val="19"/>
          <w:szCs w:val="19"/>
          <w:lang w:val="es-ES"/>
        </w:rPr>
      </w:pPr>
      <w:r w:rsidRPr="00640495">
        <w:rPr>
          <w:rFonts w:ascii="Arial" w:hAnsi="Arial" w:cs="Arial"/>
          <w:b/>
          <w:sz w:val="19"/>
          <w:szCs w:val="19"/>
          <w:lang w:val="es-ES"/>
        </w:rPr>
        <w:t xml:space="preserve">Adoración ante el Santísimo: </w:t>
      </w:r>
      <w:r w:rsidRPr="00640495">
        <w:rPr>
          <w:rFonts w:ascii="Arial" w:hAnsi="Arial" w:cs="Arial"/>
          <w:sz w:val="19"/>
          <w:szCs w:val="19"/>
          <w:lang w:val="es-ES"/>
        </w:rPr>
        <w:t>domingos 1 de noviembre y 6 de diciembre, de 17:00 a 18:00 h, en la iglesia.</w:t>
      </w:r>
    </w:p>
    <w:p w14:paraId="50540A54" w14:textId="7C39ECFF" w:rsidR="006465BA" w:rsidRPr="00640495" w:rsidRDefault="00640495" w:rsidP="00640495">
      <w:pPr>
        <w:pStyle w:val="Sinespaciado"/>
        <w:jc w:val="both"/>
        <w:rPr>
          <w:rFonts w:ascii="Arial" w:eastAsia="Times New Roman" w:hAnsi="Arial" w:cs="Arial"/>
          <w:sz w:val="18"/>
          <w:szCs w:val="18"/>
          <w:lang w:val="es-ES" w:eastAsia="es-ES"/>
        </w:rPr>
      </w:pPr>
      <w:r w:rsidRPr="00640495">
        <w:rPr>
          <w:rFonts w:ascii="Arial" w:hAnsi="Arial" w:cs="Arial"/>
          <w:sz w:val="19"/>
          <w:szCs w:val="19"/>
          <w:lang w:val="es-ES"/>
        </w:rPr>
        <w:t>¡Todos estáis invitados a compartir la fe y crecer en comunidad!</w:t>
      </w:r>
    </w:p>
    <w:bookmarkEnd w:id="6"/>
    <w:p w14:paraId="42AAF573" w14:textId="77777777" w:rsidR="00072FC8" w:rsidRDefault="00072FC8" w:rsidP="00A5153B">
      <w:pPr>
        <w:pStyle w:val="Sinespaciado"/>
        <w:jc w:val="both"/>
        <w:rPr>
          <w:rFonts w:ascii="Arial" w:eastAsia="Times New Roman" w:hAnsi="Arial" w:cs="Arial"/>
          <w:sz w:val="16"/>
          <w:szCs w:val="16"/>
          <w:lang w:val="es-ES" w:eastAsia="es-ES"/>
        </w:rPr>
      </w:pPr>
    </w:p>
    <w:p w14:paraId="45A4C492" w14:textId="77777777" w:rsidR="00072FC8" w:rsidRDefault="00072FC8" w:rsidP="00A5153B">
      <w:pPr>
        <w:pStyle w:val="Sinespaciado"/>
        <w:jc w:val="both"/>
        <w:rPr>
          <w:rFonts w:ascii="Arial" w:hAnsi="Arial" w:cs="Arial"/>
          <w:sz w:val="16"/>
          <w:szCs w:val="16"/>
          <w:lang w:val="es-ES"/>
        </w:rPr>
      </w:pPr>
    </w:p>
    <w:p w14:paraId="2AD726B1" w14:textId="77777777" w:rsidR="007C5945" w:rsidRDefault="007C5945" w:rsidP="00A5153B">
      <w:pPr>
        <w:pStyle w:val="Sinespaciado"/>
        <w:jc w:val="both"/>
        <w:rPr>
          <w:rFonts w:ascii="Arial" w:hAnsi="Arial" w:cs="Arial"/>
          <w:sz w:val="16"/>
          <w:szCs w:val="16"/>
          <w:lang w:val="es-ES"/>
        </w:rPr>
      </w:pPr>
    </w:p>
    <w:p w14:paraId="21539284" w14:textId="77777777" w:rsidR="007C5945" w:rsidRDefault="007C5945" w:rsidP="00A5153B">
      <w:pPr>
        <w:pStyle w:val="Sinespaciado"/>
        <w:jc w:val="both"/>
        <w:rPr>
          <w:rFonts w:ascii="Arial" w:hAnsi="Arial" w:cs="Arial"/>
          <w:sz w:val="16"/>
          <w:szCs w:val="16"/>
          <w:lang w:val="es-ES"/>
        </w:rPr>
      </w:pPr>
    </w:p>
    <w:p w14:paraId="159EC719" w14:textId="77777777" w:rsidR="007C5945" w:rsidRDefault="007C5945" w:rsidP="00A5153B">
      <w:pPr>
        <w:pStyle w:val="Sinespaciado"/>
        <w:jc w:val="both"/>
        <w:rPr>
          <w:rFonts w:ascii="Arial" w:hAnsi="Arial" w:cs="Arial"/>
          <w:sz w:val="16"/>
          <w:szCs w:val="16"/>
          <w:lang w:val="es-ES"/>
        </w:rPr>
      </w:pPr>
    </w:p>
    <w:p w14:paraId="0F20CBA8" w14:textId="77777777" w:rsidR="007C5945" w:rsidRDefault="007C5945" w:rsidP="00A5153B">
      <w:pPr>
        <w:pStyle w:val="Sinespaciado"/>
        <w:jc w:val="both"/>
        <w:rPr>
          <w:rFonts w:ascii="Arial" w:hAnsi="Arial" w:cs="Arial"/>
          <w:sz w:val="16"/>
          <w:szCs w:val="16"/>
          <w:lang w:val="es-ES"/>
        </w:rPr>
      </w:pPr>
    </w:p>
    <w:p w14:paraId="2253D4D1" w14:textId="77777777" w:rsidR="007C5945" w:rsidRDefault="007C5945" w:rsidP="00A5153B">
      <w:pPr>
        <w:pStyle w:val="Sinespaciado"/>
        <w:jc w:val="both"/>
        <w:rPr>
          <w:rFonts w:ascii="Arial" w:hAnsi="Arial" w:cs="Arial"/>
          <w:sz w:val="16"/>
          <w:szCs w:val="16"/>
          <w:lang w:val="es-ES"/>
        </w:rPr>
      </w:pPr>
    </w:p>
    <w:p w14:paraId="06950170" w14:textId="77777777" w:rsidR="007C5945" w:rsidRDefault="007C5945" w:rsidP="00A5153B">
      <w:pPr>
        <w:pStyle w:val="Sinespaciado"/>
        <w:jc w:val="both"/>
        <w:rPr>
          <w:rFonts w:ascii="Arial" w:hAnsi="Arial" w:cs="Arial"/>
          <w:sz w:val="16"/>
          <w:szCs w:val="16"/>
          <w:lang w:val="es-ES"/>
        </w:rPr>
      </w:pPr>
    </w:p>
    <w:p w14:paraId="3C2C5023" w14:textId="2ADE8BA4" w:rsidR="00BC43EE" w:rsidRDefault="00BC43EE" w:rsidP="00A5153B">
      <w:pPr>
        <w:pStyle w:val="Sinespaciado"/>
        <w:jc w:val="both"/>
        <w:rPr>
          <w:rFonts w:ascii="Arial" w:hAnsi="Arial" w:cs="Arial"/>
          <w:sz w:val="16"/>
          <w:szCs w:val="16"/>
          <w:lang w:val="es-ES"/>
        </w:rPr>
      </w:pPr>
    </w:p>
    <w:p w14:paraId="7DFFA553" w14:textId="75B0DCB8" w:rsidR="0014413D" w:rsidRDefault="00AE5FF1" w:rsidP="00A5153B">
      <w:pPr>
        <w:pStyle w:val="Sinespaciado"/>
        <w:jc w:val="both"/>
        <w:rPr>
          <w:rFonts w:ascii="Arial" w:hAnsi="Arial" w:cs="Arial"/>
          <w:sz w:val="16"/>
          <w:szCs w:val="16"/>
          <w:lang w:val="es-ES"/>
        </w:rPr>
      </w:pPr>
      <w:bookmarkStart w:id="7" w:name="_Hlk227248006"/>
      <w:bookmarkStart w:id="8" w:name="_Hlk229562622"/>
      <w:bookmarkStart w:id="9" w:name="_Hlk240882319"/>
      <w:r w:rsidRPr="00751CE3">
        <w:rPr>
          <w:rFonts w:ascii="Arial" w:hAnsi="Arial" w:cs="Arial"/>
          <w:bCs/>
          <w:noProof/>
          <w:sz w:val="32"/>
          <w:szCs w:val="32"/>
          <w:lang w:val="es-ES"/>
        </w:rPr>
        <w:drawing>
          <wp:anchor distT="0" distB="0" distL="114300" distR="114300" simplePos="0" relativeHeight="251684352" behindDoc="1" locked="0" layoutInCell="1" allowOverlap="1" wp14:anchorId="07A8FD70" wp14:editId="72028C74">
            <wp:simplePos x="0" y="0"/>
            <wp:positionH relativeFrom="column">
              <wp:align>left</wp:align>
            </wp:positionH>
            <wp:positionV relativeFrom="paragraph">
              <wp:posOffset>103934</wp:posOffset>
            </wp:positionV>
            <wp:extent cx="739140" cy="1056005"/>
            <wp:effectExtent l="0" t="0" r="3810" b="0"/>
            <wp:wrapTight wrapText="bothSides">
              <wp:wrapPolygon edited="0">
                <wp:start x="0" y="0"/>
                <wp:lineTo x="0" y="21041"/>
                <wp:lineTo x="21155" y="21041"/>
                <wp:lineTo x="21155" y="0"/>
                <wp:lineTo x="0" y="0"/>
              </wp:wrapPolygon>
            </wp:wrapTight>
            <wp:docPr id="65586053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860534" name="Imagen 2"/>
                    <pic:cNvPicPr>
                      <a:picLocks noChangeAspect="1" noChangeArrowheads="1"/>
                    </pic:cNvPicPr>
                  </pic:nvPicPr>
                  <pic:blipFill>
                    <a:blip r:embed="rId9"/>
                    <a:stretch>
                      <a:fillRect/>
                    </a:stretch>
                  </pic:blipFill>
                  <pic:spPr bwMode="auto">
                    <a:xfrm>
                      <a:off x="0" y="0"/>
                      <a:ext cx="739140" cy="1056005"/>
                    </a:xfrm>
                    <a:prstGeom prst="rect">
                      <a:avLst/>
                    </a:prstGeom>
                    <a:noFill/>
                  </pic:spPr>
                </pic:pic>
              </a:graphicData>
            </a:graphic>
            <wp14:sizeRelH relativeFrom="margin">
              <wp14:pctWidth>0</wp14:pctWidth>
            </wp14:sizeRelH>
            <wp14:sizeRelV relativeFrom="margin">
              <wp14:pctHeight>0</wp14:pctHeight>
            </wp14:sizeRelV>
          </wp:anchor>
        </w:drawing>
      </w:r>
      <w:bookmarkEnd w:id="7"/>
      <w:bookmarkEnd w:id="8"/>
      <w:bookmarkEnd w:id="9"/>
    </w:p>
    <w:bookmarkEnd w:id="0"/>
    <w:bookmarkEnd w:id="1"/>
    <w:bookmarkEnd w:id="2"/>
    <w:bookmarkEnd w:id="3"/>
    <w:bookmarkEnd w:id="4"/>
    <w:bookmarkEnd w:id="5"/>
    <w:p w14:paraId="65584D6A" w14:textId="144B9901" w:rsidR="00EE2E61" w:rsidRPr="00023E48" w:rsidRDefault="00023E48" w:rsidP="00A905DA">
      <w:pPr>
        <w:jc w:val="center"/>
        <w:rPr>
          <w:rFonts w:ascii="Arial" w:hAnsi="Arial" w:cs="Arial"/>
          <w:b/>
          <w:bCs/>
          <w:sz w:val="32"/>
          <w:szCs w:val="32"/>
          <w:lang w:val="es-ES"/>
        </w:rPr>
      </w:pPr>
      <w:r w:rsidRPr="00023E48">
        <w:rPr>
          <w:rFonts w:ascii="Arial" w:hAnsi="Arial" w:cs="Arial"/>
          <w:b/>
          <w:bCs/>
          <w:sz w:val="32"/>
          <w:szCs w:val="32"/>
          <w:lang w:val="es-ES"/>
        </w:rPr>
        <w:t>UNA MISIÓN QUE COMPARTIMOS</w:t>
      </w:r>
    </w:p>
    <w:p w14:paraId="21C6A939" w14:textId="77777777" w:rsidR="00EE2E61" w:rsidRDefault="00EE2E61" w:rsidP="00EE2E61">
      <w:pPr>
        <w:jc w:val="both"/>
        <w:rPr>
          <w:rFonts w:ascii="Arial" w:hAnsi="Arial" w:cs="Arial"/>
          <w:sz w:val="20"/>
          <w:szCs w:val="20"/>
          <w:lang w:val="es-ES"/>
        </w:rPr>
      </w:pPr>
    </w:p>
    <w:p w14:paraId="1411E272" w14:textId="01896BC2" w:rsidR="00023E48" w:rsidRPr="00922D46" w:rsidRDefault="00023E48" w:rsidP="00023E48">
      <w:pPr>
        <w:jc w:val="both"/>
        <w:rPr>
          <w:rFonts w:ascii="Arial" w:hAnsi="Arial" w:cs="Arial"/>
          <w:sz w:val="20"/>
          <w:szCs w:val="20"/>
          <w:lang w:val="es-ES"/>
        </w:rPr>
      </w:pPr>
    </w:p>
    <w:p w14:paraId="0D28DFE5" w14:textId="77777777" w:rsidR="00023E48" w:rsidRPr="00922D46" w:rsidRDefault="00023E48" w:rsidP="00023E48">
      <w:pPr>
        <w:jc w:val="both"/>
        <w:rPr>
          <w:rFonts w:ascii="Arial" w:hAnsi="Arial" w:cs="Arial"/>
          <w:sz w:val="20"/>
          <w:szCs w:val="20"/>
          <w:lang w:val="es-ES"/>
        </w:rPr>
      </w:pPr>
      <w:r w:rsidRPr="00922D46">
        <w:rPr>
          <w:rFonts w:ascii="Arial" w:hAnsi="Arial" w:cs="Arial"/>
          <w:sz w:val="20"/>
          <w:szCs w:val="20"/>
          <w:lang w:val="es-ES"/>
        </w:rPr>
        <w:t>Este domingo 8 de noviembre, en la Eucaristía de las 12, celebramos la toma de posesión del nuevo rector de la Misión Católica de Lengua Española. Es una ocasión para renovar la tarea que compartimos la comunidad de Misioneros Claretianos y toda la comunidad parroquial. Los gestos de la celebración nos recuerdan de dónde nace esa tarea y cómo podemos vivirla juntos.</w:t>
      </w:r>
    </w:p>
    <w:p w14:paraId="74221BAC" w14:textId="77777777" w:rsidR="00023E48" w:rsidRPr="00922D46" w:rsidRDefault="00023E48" w:rsidP="00023E48">
      <w:pPr>
        <w:jc w:val="both"/>
        <w:rPr>
          <w:rFonts w:ascii="Arial" w:hAnsi="Arial" w:cs="Arial"/>
          <w:sz w:val="20"/>
          <w:szCs w:val="20"/>
          <w:lang w:val="es-ES"/>
        </w:rPr>
      </w:pPr>
      <w:r w:rsidRPr="00922D46">
        <w:rPr>
          <w:rFonts w:ascii="Arial" w:hAnsi="Arial" w:cs="Arial"/>
          <w:b/>
          <w:sz w:val="20"/>
          <w:szCs w:val="20"/>
          <w:lang w:val="es-ES"/>
        </w:rPr>
        <w:t>Escuchar y anunciar el Evangelio.</w:t>
      </w:r>
      <w:r w:rsidRPr="00922D46">
        <w:rPr>
          <w:rFonts w:ascii="Arial" w:hAnsi="Arial" w:cs="Arial"/>
          <w:sz w:val="20"/>
          <w:szCs w:val="20"/>
          <w:lang w:val="es-ES"/>
        </w:rPr>
        <w:t xml:space="preserve"> Antes de proclamarlo, el nuevo rector pide la bendición. Quien anuncia la Palabra necesita primero escucharla y dejarse guiar por ella. Los claretianos viven esta tarea como parte de su vocación misionera, y todos podemos participar en ella compartiendo el Evangelio con nuestras palabras y nuestra manera de acoger.</w:t>
      </w:r>
    </w:p>
    <w:p w14:paraId="5B8C7A43" w14:textId="77777777" w:rsidR="00023E48" w:rsidRPr="00922D46" w:rsidRDefault="00023E48" w:rsidP="00023E48">
      <w:pPr>
        <w:jc w:val="both"/>
        <w:rPr>
          <w:rFonts w:ascii="Arial" w:hAnsi="Arial" w:cs="Arial"/>
          <w:sz w:val="20"/>
          <w:szCs w:val="20"/>
          <w:lang w:val="es-ES"/>
        </w:rPr>
      </w:pPr>
      <w:r w:rsidRPr="00922D46">
        <w:rPr>
          <w:rFonts w:ascii="Arial" w:hAnsi="Arial" w:cs="Arial"/>
          <w:b/>
          <w:sz w:val="20"/>
          <w:szCs w:val="20"/>
          <w:lang w:val="es-ES"/>
        </w:rPr>
        <w:t>Profesar juntos la fe.</w:t>
      </w:r>
      <w:r w:rsidRPr="00922D46">
        <w:rPr>
          <w:rFonts w:ascii="Arial" w:hAnsi="Arial" w:cs="Arial"/>
          <w:sz w:val="20"/>
          <w:szCs w:val="20"/>
          <w:lang w:val="es-ES"/>
        </w:rPr>
        <w:t xml:space="preserve"> Después de la homilía, el rector y la asamblea responden «Sí, creo». Cada uno da su respuesta, y juntos confesamos la fe que hemos recibido en el bautismo. Esa fe se transmite también en las familias, en la catequesis y en el testimonio sencillo de quienes acompañan a otros en su camino.</w:t>
      </w:r>
    </w:p>
    <w:p w14:paraId="373B4205" w14:textId="77777777" w:rsidR="00023E48" w:rsidRPr="00922D46" w:rsidRDefault="00023E48" w:rsidP="00023E48">
      <w:pPr>
        <w:jc w:val="both"/>
        <w:rPr>
          <w:rFonts w:ascii="Arial" w:hAnsi="Arial" w:cs="Arial"/>
          <w:sz w:val="20"/>
          <w:szCs w:val="20"/>
          <w:lang w:val="es-ES"/>
        </w:rPr>
      </w:pPr>
      <w:r w:rsidRPr="00922D46">
        <w:rPr>
          <w:rFonts w:ascii="Arial" w:hAnsi="Arial" w:cs="Arial"/>
          <w:b/>
          <w:sz w:val="20"/>
          <w:szCs w:val="20"/>
          <w:lang w:val="es-ES"/>
        </w:rPr>
        <w:t>Reunirnos en torno al altar.</w:t>
      </w:r>
      <w:r w:rsidRPr="00922D46">
        <w:rPr>
          <w:rFonts w:ascii="Arial" w:hAnsi="Arial" w:cs="Arial"/>
          <w:sz w:val="20"/>
          <w:szCs w:val="20"/>
          <w:lang w:val="es-ES"/>
        </w:rPr>
        <w:t xml:space="preserve"> Al final del ofertorio, el rector ocupa su lugar en el altar como signo del servicio que se le confía de celebrar la Eucaristía y los demás sacramentos. Cuando nos invita a orar por el sacrificio «mío y vuestro», nos recuerda que toda la asamblea participa en la ofrenda de Cristo. A ese altar traemos también nuestra vida y la de quienes necesitan nuestra oración.</w:t>
      </w:r>
    </w:p>
    <w:p w14:paraId="77607FF2" w14:textId="77777777" w:rsidR="00023E48" w:rsidRPr="00922D46" w:rsidRDefault="00023E48" w:rsidP="00023E48">
      <w:pPr>
        <w:jc w:val="both"/>
        <w:rPr>
          <w:rFonts w:ascii="Arial" w:hAnsi="Arial" w:cs="Arial"/>
          <w:sz w:val="20"/>
          <w:szCs w:val="20"/>
          <w:lang w:val="es-ES"/>
        </w:rPr>
      </w:pPr>
      <w:r w:rsidRPr="00922D46">
        <w:rPr>
          <w:rFonts w:ascii="Arial" w:hAnsi="Arial" w:cs="Arial"/>
          <w:b/>
          <w:sz w:val="20"/>
          <w:szCs w:val="20"/>
          <w:lang w:val="es-ES"/>
        </w:rPr>
        <w:t>Compartir la paz de Cristo.</w:t>
      </w:r>
      <w:r w:rsidRPr="00922D46">
        <w:rPr>
          <w:rFonts w:ascii="Arial" w:hAnsi="Arial" w:cs="Arial"/>
          <w:sz w:val="20"/>
          <w:szCs w:val="20"/>
          <w:lang w:val="es-ES"/>
        </w:rPr>
        <w:t xml:space="preserve"> Antes de la comunión, el nuevo rector recorre la asamblea para transmitirnos la paz. Ese gesto expresa su responsabilidad de cuidar la unidad y nos compromete a todos. En nuestra Misión, la paz se hace concreta cuando hacemos sitio a quien acaba de llegar a París, acompañamos a quien está lejos de los suyos y damos el primer paso para reconciliarnos.</w:t>
      </w:r>
    </w:p>
    <w:p w14:paraId="4C1967B7" w14:textId="77777777" w:rsidR="00023E48" w:rsidRPr="00922D46" w:rsidRDefault="00023E48" w:rsidP="00023E48">
      <w:pPr>
        <w:jc w:val="both"/>
        <w:rPr>
          <w:rFonts w:ascii="Arial" w:hAnsi="Arial" w:cs="Arial"/>
          <w:sz w:val="20"/>
          <w:szCs w:val="20"/>
          <w:lang w:val="es-ES"/>
        </w:rPr>
      </w:pPr>
      <w:r w:rsidRPr="00922D46">
        <w:rPr>
          <w:rFonts w:ascii="Arial" w:hAnsi="Arial" w:cs="Arial"/>
          <w:sz w:val="20"/>
          <w:szCs w:val="20"/>
          <w:lang w:val="es-ES"/>
        </w:rPr>
        <w:t>Pidamos al Señor que acompañe al nuevo rector, a la comunidad claretiana y a toda la comunidad parroquial. Que lo que celebramos juntos el domingo se traduzca durante la semana en gestos de acogida, cercanía y servicio.</w:t>
      </w:r>
    </w:p>
    <w:p w14:paraId="24B89479" w14:textId="7EBC2CDC" w:rsidR="00EF60E2" w:rsidRPr="00EF60E2" w:rsidRDefault="00EF60E2" w:rsidP="0014413D">
      <w:pPr>
        <w:jc w:val="both"/>
        <w:rPr>
          <w:rFonts w:ascii="Arial" w:hAnsi="Arial" w:cs="Arial"/>
          <w:sz w:val="20"/>
          <w:szCs w:val="20"/>
          <w:lang w:val="es-ES"/>
        </w:rPr>
      </w:pPr>
    </w:p>
    <w:p w14:paraId="1ACED90C" w14:textId="42A185F6" w:rsidR="004F4609" w:rsidRPr="000846DB" w:rsidRDefault="004F4609" w:rsidP="004F4609">
      <w:pPr>
        <w:jc w:val="both"/>
        <w:rPr>
          <w:rFonts w:ascii="Arial" w:eastAsia="Times New Roman" w:hAnsi="Arial" w:cs="Arial"/>
          <w:color w:val="385623" w:themeColor="accent6" w:themeShade="80"/>
          <w:sz w:val="16"/>
          <w:szCs w:val="16"/>
          <w:lang w:val="es-ES" w:eastAsia="it-IT"/>
        </w:rPr>
      </w:pPr>
      <w:r w:rsidRPr="000846DB">
        <w:rPr>
          <w:rFonts w:ascii="Arial" w:eastAsia="Times New Roman" w:hAnsi="Arial" w:cs="Arial"/>
          <w:b/>
          <w:bCs/>
          <w:color w:val="385623" w:themeColor="accent6" w:themeShade="80"/>
          <w:lang w:val="es-ES" w:eastAsia="it-IT"/>
        </w:rPr>
        <w:lastRenderedPageBreak/>
        <w:t>Lectura d</w:t>
      </w:r>
      <w:r>
        <w:rPr>
          <w:rFonts w:ascii="Arial" w:eastAsia="Times New Roman" w:hAnsi="Arial" w:cs="Arial"/>
          <w:b/>
          <w:bCs/>
          <w:color w:val="385623" w:themeColor="accent6" w:themeShade="80"/>
          <w:lang w:val="es-ES" w:eastAsia="it-IT"/>
        </w:rPr>
        <w:t>el libro de</w:t>
      </w:r>
      <w:r w:rsidR="00E36C7B">
        <w:rPr>
          <w:rFonts w:ascii="Arial" w:eastAsia="Times New Roman" w:hAnsi="Arial" w:cs="Arial"/>
          <w:b/>
          <w:bCs/>
          <w:color w:val="385623" w:themeColor="accent6" w:themeShade="80"/>
          <w:lang w:val="es-ES" w:eastAsia="it-IT"/>
        </w:rPr>
        <w:t xml:space="preserve"> la Sabiduría</w:t>
      </w:r>
      <w:r>
        <w:rPr>
          <w:rFonts w:ascii="Arial" w:eastAsia="Times New Roman" w:hAnsi="Arial" w:cs="Arial"/>
          <w:b/>
          <w:bCs/>
          <w:color w:val="385623" w:themeColor="accent6" w:themeShade="80"/>
          <w:lang w:val="es-ES" w:eastAsia="it-IT"/>
        </w:rPr>
        <w:t xml:space="preserve">, </w:t>
      </w:r>
      <w:r w:rsidR="00E36C7B">
        <w:rPr>
          <w:rFonts w:ascii="Arial" w:eastAsia="Times New Roman" w:hAnsi="Arial" w:cs="Arial"/>
          <w:b/>
          <w:bCs/>
          <w:color w:val="385623" w:themeColor="accent6" w:themeShade="80"/>
          <w:lang w:val="es-ES" w:eastAsia="it-IT"/>
        </w:rPr>
        <w:t>6</w:t>
      </w:r>
      <w:r>
        <w:rPr>
          <w:rFonts w:ascii="Arial" w:eastAsia="Times New Roman" w:hAnsi="Arial" w:cs="Arial"/>
          <w:b/>
          <w:bCs/>
          <w:color w:val="385623" w:themeColor="accent6" w:themeShade="80"/>
          <w:lang w:val="es-ES" w:eastAsia="it-IT"/>
        </w:rPr>
        <w:t>,</w:t>
      </w:r>
      <w:r w:rsidR="00E36C7B">
        <w:rPr>
          <w:rFonts w:ascii="Arial" w:eastAsia="Times New Roman" w:hAnsi="Arial" w:cs="Arial"/>
          <w:b/>
          <w:bCs/>
          <w:color w:val="385623" w:themeColor="accent6" w:themeShade="80"/>
          <w:lang w:val="es-ES" w:eastAsia="it-IT"/>
        </w:rPr>
        <w:t>1</w:t>
      </w:r>
      <w:r>
        <w:rPr>
          <w:rFonts w:ascii="Arial" w:eastAsia="Times New Roman" w:hAnsi="Arial" w:cs="Arial"/>
          <w:b/>
          <w:bCs/>
          <w:color w:val="385623" w:themeColor="accent6" w:themeShade="80"/>
          <w:lang w:val="es-ES" w:eastAsia="it-IT"/>
        </w:rPr>
        <w:t>2-</w:t>
      </w:r>
      <w:r w:rsidR="00E36C7B">
        <w:rPr>
          <w:rFonts w:ascii="Arial" w:eastAsia="Times New Roman" w:hAnsi="Arial" w:cs="Arial"/>
          <w:b/>
          <w:bCs/>
          <w:color w:val="385623" w:themeColor="accent6" w:themeShade="80"/>
          <w:lang w:val="es-ES" w:eastAsia="it-IT"/>
        </w:rPr>
        <w:t>16</w:t>
      </w:r>
    </w:p>
    <w:p w14:paraId="6B3BDDBC" w14:textId="77777777" w:rsidR="00E36C7B" w:rsidRPr="003A6B2A" w:rsidRDefault="00E36C7B" w:rsidP="00E36C7B">
      <w:pPr>
        <w:jc w:val="both"/>
        <w:rPr>
          <w:rFonts w:ascii="Arial" w:hAnsi="Arial" w:cs="Arial"/>
          <w:sz w:val="18"/>
          <w:szCs w:val="18"/>
          <w:lang w:val="es-ES"/>
        </w:rPr>
      </w:pPr>
      <w:r w:rsidRPr="003A6B2A">
        <w:rPr>
          <w:rFonts w:ascii="Arial" w:hAnsi="Arial" w:cs="Arial"/>
          <w:sz w:val="18"/>
          <w:szCs w:val="18"/>
          <w:lang w:val="es-ES"/>
        </w:rPr>
        <w:t>La sabiduría es radiante e inmarcesible, la ven fácilmente los que la aman, y la encuentran los que la buscan; ella misma se da a conocer a los que la desean.</w:t>
      </w:r>
    </w:p>
    <w:p w14:paraId="72B656ED" w14:textId="77777777" w:rsidR="00E36C7B" w:rsidRPr="003A6B2A" w:rsidRDefault="00E36C7B" w:rsidP="00E36C7B">
      <w:pPr>
        <w:jc w:val="both"/>
        <w:rPr>
          <w:rFonts w:ascii="Arial" w:hAnsi="Arial" w:cs="Arial"/>
          <w:sz w:val="18"/>
          <w:szCs w:val="18"/>
          <w:lang w:val="es-ES"/>
        </w:rPr>
      </w:pPr>
      <w:r w:rsidRPr="003A6B2A">
        <w:rPr>
          <w:rFonts w:ascii="Arial" w:hAnsi="Arial" w:cs="Arial"/>
          <w:sz w:val="18"/>
          <w:szCs w:val="18"/>
          <w:lang w:val="es-ES"/>
        </w:rPr>
        <w:t>Quien madruga por ella no se cansa: la encuentra sentada a la puerta.</w:t>
      </w:r>
    </w:p>
    <w:p w14:paraId="419F8534" w14:textId="5831B603" w:rsidR="004F4609" w:rsidRPr="000846DB" w:rsidRDefault="00E36C7B" w:rsidP="00E36C7B">
      <w:pPr>
        <w:jc w:val="both"/>
        <w:rPr>
          <w:rFonts w:ascii="Arial" w:eastAsia="Times New Roman" w:hAnsi="Arial" w:cs="Arial"/>
          <w:color w:val="385623" w:themeColor="accent6" w:themeShade="80"/>
          <w:sz w:val="16"/>
          <w:szCs w:val="16"/>
          <w:lang w:val="es-ES" w:eastAsia="it-IT"/>
        </w:rPr>
      </w:pPr>
      <w:r w:rsidRPr="003A6B2A">
        <w:rPr>
          <w:rFonts w:ascii="Arial" w:hAnsi="Arial" w:cs="Arial"/>
          <w:sz w:val="18"/>
          <w:szCs w:val="18"/>
          <w:lang w:val="es-ES"/>
        </w:rPr>
        <w:t xml:space="preserve">Meditar en ella es prudencia consumada, el que vela por ella pronto se ve libre de preocupaciones; ella misma va de un lado a otro buscando a los que la merecen; los aborda benigna por los caminos y </w:t>
      </w:r>
      <w:proofErr w:type="gramStart"/>
      <w:r w:rsidRPr="003A6B2A">
        <w:rPr>
          <w:rFonts w:ascii="Arial" w:hAnsi="Arial" w:cs="Arial"/>
          <w:sz w:val="18"/>
          <w:szCs w:val="18"/>
          <w:lang w:val="es-ES"/>
        </w:rPr>
        <w:t>les</w:t>
      </w:r>
      <w:proofErr w:type="gramEnd"/>
      <w:r w:rsidRPr="003A6B2A">
        <w:rPr>
          <w:rFonts w:ascii="Arial" w:hAnsi="Arial" w:cs="Arial"/>
          <w:sz w:val="18"/>
          <w:szCs w:val="18"/>
          <w:lang w:val="es-ES"/>
        </w:rPr>
        <w:t xml:space="preserve"> sale al paso en cada pensamiento.</w:t>
      </w:r>
    </w:p>
    <w:p w14:paraId="1FC5E52C" w14:textId="77777777" w:rsidR="004F4609" w:rsidRPr="005F0B07" w:rsidRDefault="004F4609" w:rsidP="004F4609">
      <w:pPr>
        <w:rPr>
          <w:rFonts w:ascii="Arial" w:hAnsi="Arial" w:cs="Arial"/>
          <w:color w:val="4C4C4C"/>
          <w:sz w:val="19"/>
          <w:szCs w:val="19"/>
          <w:shd w:val="clear" w:color="auto" w:fill="FFFFFF"/>
          <w:lang w:val="es-ES"/>
        </w:rPr>
      </w:pPr>
      <w:r w:rsidRPr="009B719C">
        <w:rPr>
          <w:rFonts w:ascii="Arial" w:hAnsi="Arial" w:cs="Arial"/>
          <w:sz w:val="19"/>
          <w:szCs w:val="19"/>
          <w:lang w:val="es-ES"/>
        </w:rPr>
        <w:t>.</w:t>
      </w:r>
    </w:p>
    <w:p w14:paraId="05F59531" w14:textId="77777777" w:rsidR="004F4609" w:rsidRPr="00AC7F99" w:rsidRDefault="004F4609" w:rsidP="004F4609">
      <w:pPr>
        <w:rPr>
          <w:rFonts w:ascii="Arial" w:eastAsia="Times New Roman" w:hAnsi="Arial" w:cs="Arial"/>
          <w:b/>
          <w:bCs/>
          <w:color w:val="385623" w:themeColor="accent6" w:themeShade="80"/>
          <w:lang w:val="es-ES" w:eastAsia="it-IT"/>
        </w:rPr>
      </w:pPr>
      <w:r w:rsidRPr="00AC7F99">
        <w:rPr>
          <w:rFonts w:ascii="Arial" w:eastAsia="Times New Roman" w:hAnsi="Arial" w:cs="Arial"/>
          <w:b/>
          <w:bCs/>
          <w:color w:val="385623" w:themeColor="accent6" w:themeShade="80"/>
          <w:lang w:val="es-ES" w:eastAsia="it-IT"/>
        </w:rPr>
        <w:t>Salmo</w:t>
      </w:r>
    </w:p>
    <w:p w14:paraId="396921DD" w14:textId="6DECA1C9" w:rsidR="004F4609" w:rsidRPr="00C27543" w:rsidRDefault="00E36C7B" w:rsidP="004F4609">
      <w:pPr>
        <w:rPr>
          <w:rFonts w:ascii="Arial" w:hAnsi="Arial" w:cs="Arial"/>
          <w:i/>
          <w:iCs/>
          <w:color w:val="4C4C4C"/>
          <w:sz w:val="18"/>
          <w:szCs w:val="18"/>
          <w:shd w:val="clear" w:color="auto" w:fill="FFFFFF"/>
          <w:lang w:val="es-ES"/>
        </w:rPr>
      </w:pPr>
      <w:r w:rsidRPr="003A6B2A">
        <w:rPr>
          <w:rFonts w:ascii="Arial" w:hAnsi="Arial" w:cs="Arial"/>
          <w:i/>
          <w:iCs/>
          <w:sz w:val="18"/>
          <w:szCs w:val="18"/>
          <w:lang w:val="es-ES"/>
        </w:rPr>
        <w:t>Mi alma está sedienta de ti, Señor, Dios mío</w:t>
      </w:r>
      <w:r w:rsidR="004F4609" w:rsidRPr="00C27543">
        <w:rPr>
          <w:rFonts w:ascii="Arial" w:hAnsi="Arial" w:cs="Arial"/>
          <w:sz w:val="18"/>
          <w:szCs w:val="18"/>
          <w:lang w:val="es-ES"/>
        </w:rPr>
        <w:t>.</w:t>
      </w:r>
    </w:p>
    <w:p w14:paraId="1144E372" w14:textId="77777777" w:rsidR="004F4609" w:rsidRDefault="004F4609" w:rsidP="004F4609">
      <w:pPr>
        <w:rPr>
          <w:rFonts w:ascii="Arial" w:eastAsia="Times New Roman" w:hAnsi="Arial" w:cs="Arial"/>
          <w:b/>
          <w:bCs/>
          <w:color w:val="385623" w:themeColor="accent6" w:themeShade="80"/>
          <w:sz w:val="19"/>
          <w:szCs w:val="19"/>
          <w:lang w:val="es-ES" w:eastAsia="it-IT"/>
        </w:rPr>
      </w:pPr>
    </w:p>
    <w:p w14:paraId="1AD63CD2" w14:textId="3C5C9378" w:rsidR="004F4609" w:rsidRPr="000846DB" w:rsidRDefault="004F4609" w:rsidP="004F4609">
      <w:pPr>
        <w:jc w:val="both"/>
        <w:rPr>
          <w:rFonts w:ascii="Arial" w:eastAsia="Times New Roman" w:hAnsi="Arial" w:cs="Arial"/>
          <w:b/>
          <w:bCs/>
          <w:color w:val="385623" w:themeColor="accent6" w:themeShade="80"/>
          <w:lang w:val="es-ES" w:eastAsia="it-IT"/>
        </w:rPr>
      </w:pPr>
      <w:r w:rsidRPr="000846DB">
        <w:rPr>
          <w:rFonts w:ascii="Arial" w:eastAsia="Times New Roman" w:hAnsi="Arial" w:cs="Arial"/>
          <w:b/>
          <w:bCs/>
          <w:color w:val="385623" w:themeColor="accent6" w:themeShade="80"/>
          <w:lang w:val="es-ES" w:eastAsia="it-IT"/>
        </w:rPr>
        <w:t>Lectura d</w:t>
      </w:r>
      <w:r>
        <w:rPr>
          <w:rFonts w:ascii="Arial" w:eastAsia="Times New Roman" w:hAnsi="Arial" w:cs="Arial"/>
          <w:b/>
          <w:bCs/>
          <w:color w:val="385623" w:themeColor="accent6" w:themeShade="80"/>
          <w:lang w:val="es-ES" w:eastAsia="it-IT"/>
        </w:rPr>
        <w:t xml:space="preserve">e la primera Carta del Apóstol san </w:t>
      </w:r>
      <w:r w:rsidR="00E36C7B">
        <w:rPr>
          <w:rFonts w:ascii="Arial" w:eastAsia="Times New Roman" w:hAnsi="Arial" w:cs="Arial"/>
          <w:b/>
          <w:bCs/>
          <w:color w:val="385623" w:themeColor="accent6" w:themeShade="80"/>
          <w:lang w:val="es-ES" w:eastAsia="it-IT"/>
        </w:rPr>
        <w:t>Pablo a los Tesalonicenses</w:t>
      </w:r>
      <w:r>
        <w:rPr>
          <w:rFonts w:ascii="Arial" w:eastAsia="Times New Roman" w:hAnsi="Arial" w:cs="Arial"/>
          <w:b/>
          <w:bCs/>
          <w:color w:val="385623" w:themeColor="accent6" w:themeShade="80"/>
          <w:lang w:val="es-ES" w:eastAsia="it-IT"/>
        </w:rPr>
        <w:t xml:space="preserve">, </w:t>
      </w:r>
      <w:r w:rsidR="00E36C7B">
        <w:rPr>
          <w:rFonts w:ascii="Arial" w:eastAsia="Times New Roman" w:hAnsi="Arial" w:cs="Arial"/>
          <w:b/>
          <w:bCs/>
          <w:color w:val="385623" w:themeColor="accent6" w:themeShade="80"/>
          <w:lang w:val="es-ES" w:eastAsia="it-IT"/>
        </w:rPr>
        <w:t>4</w:t>
      </w:r>
      <w:r>
        <w:rPr>
          <w:rFonts w:ascii="Arial" w:eastAsia="Times New Roman" w:hAnsi="Arial" w:cs="Arial"/>
          <w:b/>
          <w:bCs/>
          <w:color w:val="385623" w:themeColor="accent6" w:themeShade="80"/>
          <w:lang w:val="es-ES" w:eastAsia="it-IT"/>
        </w:rPr>
        <w:t>, 1</w:t>
      </w:r>
      <w:r w:rsidR="00E36C7B">
        <w:rPr>
          <w:rFonts w:ascii="Arial" w:eastAsia="Times New Roman" w:hAnsi="Arial" w:cs="Arial"/>
          <w:b/>
          <w:bCs/>
          <w:color w:val="385623" w:themeColor="accent6" w:themeShade="80"/>
          <w:lang w:val="es-ES" w:eastAsia="it-IT"/>
        </w:rPr>
        <w:t>3</w:t>
      </w:r>
      <w:r>
        <w:rPr>
          <w:rFonts w:ascii="Arial" w:eastAsia="Times New Roman" w:hAnsi="Arial" w:cs="Arial"/>
          <w:b/>
          <w:bCs/>
          <w:color w:val="385623" w:themeColor="accent6" w:themeShade="80"/>
          <w:lang w:val="es-ES" w:eastAsia="it-IT"/>
        </w:rPr>
        <w:t>-</w:t>
      </w:r>
      <w:r w:rsidR="00E36C7B">
        <w:rPr>
          <w:rFonts w:ascii="Arial" w:eastAsia="Times New Roman" w:hAnsi="Arial" w:cs="Arial"/>
          <w:b/>
          <w:bCs/>
          <w:color w:val="385623" w:themeColor="accent6" w:themeShade="80"/>
          <w:lang w:val="es-ES" w:eastAsia="it-IT"/>
        </w:rPr>
        <w:t>18</w:t>
      </w:r>
    </w:p>
    <w:p w14:paraId="360ED584" w14:textId="77777777" w:rsidR="00E36C7B" w:rsidRPr="003A6B2A" w:rsidRDefault="00E36C7B" w:rsidP="00E36C7B">
      <w:pPr>
        <w:jc w:val="both"/>
        <w:rPr>
          <w:rFonts w:ascii="Arial" w:hAnsi="Arial" w:cs="Arial"/>
          <w:sz w:val="18"/>
          <w:szCs w:val="18"/>
          <w:lang w:val="es-ES"/>
        </w:rPr>
      </w:pPr>
      <w:r w:rsidRPr="003A6B2A">
        <w:rPr>
          <w:rFonts w:ascii="Arial" w:hAnsi="Arial" w:cs="Arial"/>
          <w:sz w:val="18"/>
          <w:szCs w:val="18"/>
          <w:lang w:val="es-ES"/>
        </w:rPr>
        <w:t>Hermanos, no queremos que ignoréis la suerte de los difuntos para que no os aflijáis como los hombres sin esperanza.</w:t>
      </w:r>
    </w:p>
    <w:p w14:paraId="7221ECE9" w14:textId="77777777" w:rsidR="00E36C7B" w:rsidRPr="003A6B2A" w:rsidRDefault="00E36C7B" w:rsidP="00E36C7B">
      <w:pPr>
        <w:jc w:val="both"/>
        <w:rPr>
          <w:rFonts w:ascii="Arial" w:hAnsi="Arial" w:cs="Arial"/>
          <w:sz w:val="18"/>
          <w:szCs w:val="18"/>
          <w:lang w:val="es-ES"/>
        </w:rPr>
      </w:pPr>
      <w:r w:rsidRPr="003A6B2A">
        <w:rPr>
          <w:rFonts w:ascii="Arial" w:hAnsi="Arial" w:cs="Arial"/>
          <w:sz w:val="18"/>
          <w:szCs w:val="18"/>
          <w:lang w:val="es-ES"/>
        </w:rPr>
        <w:t>Pues si creemos que Jesús ha muerto y resucitado, del mismo modo, a los que han muerto, Dios, por medio de Jesús, los llevará con él. Esto es lo que os decimos como palabra del Señor:</w:t>
      </w:r>
    </w:p>
    <w:p w14:paraId="1A8A9D2F" w14:textId="77777777" w:rsidR="00E36C7B" w:rsidRPr="003A6B2A" w:rsidRDefault="00E36C7B" w:rsidP="00E36C7B">
      <w:pPr>
        <w:jc w:val="both"/>
        <w:rPr>
          <w:rFonts w:ascii="Arial" w:hAnsi="Arial" w:cs="Arial"/>
          <w:sz w:val="18"/>
          <w:szCs w:val="18"/>
          <w:lang w:val="es-ES"/>
        </w:rPr>
      </w:pPr>
      <w:r w:rsidRPr="003A6B2A">
        <w:rPr>
          <w:rFonts w:ascii="Arial" w:hAnsi="Arial" w:cs="Arial"/>
          <w:sz w:val="18"/>
          <w:szCs w:val="18"/>
          <w:lang w:val="es-ES"/>
        </w:rPr>
        <w:t>Nosotros, los que vivimos y quedamos para cuando venga el Señor, no aventajaremos a los difuntos.</w:t>
      </w:r>
    </w:p>
    <w:p w14:paraId="52BCD556" w14:textId="77777777" w:rsidR="00E36C7B" w:rsidRPr="003A6B2A" w:rsidRDefault="00E36C7B" w:rsidP="00E36C7B">
      <w:pPr>
        <w:jc w:val="both"/>
        <w:rPr>
          <w:rFonts w:ascii="Arial" w:hAnsi="Arial" w:cs="Arial"/>
          <w:sz w:val="18"/>
          <w:szCs w:val="18"/>
          <w:lang w:val="es-ES"/>
        </w:rPr>
      </w:pPr>
      <w:r w:rsidRPr="003A6B2A">
        <w:rPr>
          <w:rFonts w:ascii="Arial" w:hAnsi="Arial" w:cs="Arial"/>
          <w:sz w:val="18"/>
          <w:szCs w:val="18"/>
          <w:lang w:val="es-ES"/>
        </w:rPr>
        <w:t>Pues él mismo, el Señor, cuando se dé la orden, a la voz del arcángel y al son de la trompeta divina, descenderá del cielo, y los muertos en Cristo resucitarán en primer lugar.</w:t>
      </w:r>
    </w:p>
    <w:p w14:paraId="3151261A" w14:textId="77777777" w:rsidR="00E36C7B" w:rsidRPr="003A6B2A" w:rsidRDefault="00E36C7B" w:rsidP="00E36C7B">
      <w:pPr>
        <w:jc w:val="both"/>
        <w:rPr>
          <w:rFonts w:ascii="Arial" w:hAnsi="Arial" w:cs="Arial"/>
          <w:sz w:val="18"/>
          <w:szCs w:val="18"/>
          <w:lang w:val="es-ES"/>
        </w:rPr>
      </w:pPr>
      <w:r w:rsidRPr="003A6B2A">
        <w:rPr>
          <w:rFonts w:ascii="Arial" w:hAnsi="Arial" w:cs="Arial"/>
          <w:sz w:val="18"/>
          <w:szCs w:val="18"/>
          <w:lang w:val="es-ES"/>
        </w:rPr>
        <w:t>Después nosotros, los que aún vivimos, seremos arrebatados con ellos en la nube, al encuentro del Señor, en el aire. Y así estaremos siempre con el Señor.</w:t>
      </w:r>
    </w:p>
    <w:p w14:paraId="27E804CE" w14:textId="112F6F77" w:rsidR="004F4609" w:rsidRPr="000846DB" w:rsidRDefault="00E36C7B" w:rsidP="00E36C7B">
      <w:pPr>
        <w:jc w:val="both"/>
        <w:rPr>
          <w:rFonts w:ascii="Arial" w:eastAsia="Times New Roman" w:hAnsi="Arial" w:cs="Arial"/>
          <w:b/>
          <w:bCs/>
          <w:color w:val="385623" w:themeColor="accent6" w:themeShade="80"/>
          <w:sz w:val="18"/>
          <w:szCs w:val="18"/>
          <w:lang w:val="es-ES" w:eastAsia="it-IT"/>
        </w:rPr>
      </w:pPr>
      <w:r w:rsidRPr="003A6B2A">
        <w:rPr>
          <w:rFonts w:ascii="Arial" w:hAnsi="Arial" w:cs="Arial"/>
          <w:sz w:val="18"/>
          <w:szCs w:val="18"/>
          <w:lang w:val="es-ES"/>
        </w:rPr>
        <w:t>Consolaos, pues, mutuamente con estas palabras.</w:t>
      </w:r>
    </w:p>
    <w:p w14:paraId="0B0D1560" w14:textId="77777777" w:rsidR="004F4609" w:rsidRPr="000846DB" w:rsidRDefault="004F4609" w:rsidP="004F4609">
      <w:pPr>
        <w:rPr>
          <w:rFonts w:ascii="Arial" w:eastAsia="Times New Roman" w:hAnsi="Arial" w:cs="Arial"/>
          <w:b/>
          <w:bCs/>
          <w:color w:val="385623" w:themeColor="accent6" w:themeShade="80"/>
          <w:sz w:val="19"/>
          <w:szCs w:val="19"/>
          <w:lang w:val="es-ES" w:eastAsia="it-IT"/>
        </w:rPr>
      </w:pPr>
    </w:p>
    <w:p w14:paraId="0FF9C2BE" w14:textId="35B9FD7A" w:rsidR="004F4609" w:rsidRPr="004063F1" w:rsidRDefault="004F4609" w:rsidP="004F4609">
      <w:pPr>
        <w:jc w:val="both"/>
        <w:rPr>
          <w:rFonts w:ascii="Arial" w:eastAsia="Times New Roman" w:hAnsi="Arial" w:cs="Arial"/>
          <w:b/>
          <w:bCs/>
          <w:color w:val="385623" w:themeColor="accent6" w:themeShade="80"/>
          <w:lang w:val="es-ES" w:eastAsia="it-IT"/>
        </w:rPr>
      </w:pPr>
      <w:r w:rsidRPr="004063F1">
        <w:rPr>
          <w:rFonts w:ascii="Arial" w:eastAsia="Times New Roman" w:hAnsi="Arial" w:cs="Arial"/>
          <w:b/>
          <w:bCs/>
          <w:color w:val="385623" w:themeColor="accent6" w:themeShade="80"/>
          <w:lang w:val="es-ES" w:eastAsia="it-IT"/>
        </w:rPr>
        <w:t xml:space="preserve">Lectura del santo evangelio según san </w:t>
      </w:r>
      <w:r>
        <w:rPr>
          <w:rFonts w:ascii="Arial" w:eastAsia="Times New Roman" w:hAnsi="Arial" w:cs="Arial"/>
          <w:b/>
          <w:bCs/>
          <w:color w:val="385623" w:themeColor="accent6" w:themeShade="80"/>
          <w:lang w:val="es-ES" w:eastAsia="it-IT"/>
        </w:rPr>
        <w:t xml:space="preserve">Mateo, </w:t>
      </w:r>
      <w:r w:rsidR="00E36C7B">
        <w:rPr>
          <w:rFonts w:ascii="Arial" w:eastAsia="Times New Roman" w:hAnsi="Arial" w:cs="Arial"/>
          <w:b/>
          <w:bCs/>
          <w:color w:val="385623" w:themeColor="accent6" w:themeShade="80"/>
          <w:lang w:val="es-ES" w:eastAsia="it-IT"/>
        </w:rPr>
        <w:t>2</w:t>
      </w:r>
      <w:r>
        <w:rPr>
          <w:rFonts w:ascii="Arial" w:eastAsia="Times New Roman" w:hAnsi="Arial" w:cs="Arial"/>
          <w:b/>
          <w:bCs/>
          <w:color w:val="385623" w:themeColor="accent6" w:themeShade="80"/>
          <w:lang w:val="es-ES" w:eastAsia="it-IT"/>
        </w:rPr>
        <w:t>5, 1-1</w:t>
      </w:r>
      <w:r w:rsidR="00E36C7B">
        <w:rPr>
          <w:rFonts w:ascii="Arial" w:eastAsia="Times New Roman" w:hAnsi="Arial" w:cs="Arial"/>
          <w:b/>
          <w:bCs/>
          <w:color w:val="385623" w:themeColor="accent6" w:themeShade="80"/>
          <w:lang w:val="es-ES" w:eastAsia="it-IT"/>
        </w:rPr>
        <w:t>3</w:t>
      </w:r>
    </w:p>
    <w:p w14:paraId="2F780E3F" w14:textId="77777777" w:rsidR="00E36C7B" w:rsidRPr="003A6B2A" w:rsidRDefault="00E36C7B" w:rsidP="00E36C7B">
      <w:pPr>
        <w:jc w:val="both"/>
        <w:rPr>
          <w:rFonts w:ascii="Arial" w:hAnsi="Arial" w:cs="Arial"/>
          <w:sz w:val="18"/>
          <w:szCs w:val="18"/>
          <w:lang w:val="es-ES"/>
        </w:rPr>
      </w:pPr>
      <w:r w:rsidRPr="003A6B2A">
        <w:rPr>
          <w:rFonts w:ascii="Arial" w:hAnsi="Arial" w:cs="Arial"/>
          <w:sz w:val="18"/>
          <w:szCs w:val="18"/>
          <w:lang w:val="es-ES"/>
        </w:rPr>
        <w:t>En aquel tiempo, dijo Jesús a sus discípulos esta parábola: «Se parecerá el reino de los cielos a diez doncellas que tomaron sus lámparas y salieron a esperar al esposo.</w:t>
      </w:r>
    </w:p>
    <w:p w14:paraId="2BC75749" w14:textId="77777777" w:rsidR="00E36C7B" w:rsidRPr="003A6B2A" w:rsidRDefault="00E36C7B" w:rsidP="00E36C7B">
      <w:pPr>
        <w:jc w:val="both"/>
        <w:rPr>
          <w:rFonts w:ascii="Arial" w:hAnsi="Arial" w:cs="Arial"/>
          <w:sz w:val="18"/>
          <w:szCs w:val="18"/>
          <w:lang w:val="es-ES"/>
        </w:rPr>
      </w:pPr>
      <w:r w:rsidRPr="003A6B2A">
        <w:rPr>
          <w:rFonts w:ascii="Arial" w:hAnsi="Arial" w:cs="Arial"/>
          <w:sz w:val="18"/>
          <w:szCs w:val="18"/>
          <w:lang w:val="es-ES"/>
        </w:rPr>
        <w:t>Cinco de ellas eran necias y cinco eran sensatas. Las necias, al tomar las lámparas, se dejaron el aceite; en cambio, las sensatas se llevaron alcuzas de aceite con las lámparas.</w:t>
      </w:r>
    </w:p>
    <w:p w14:paraId="196C618A" w14:textId="77777777" w:rsidR="00E36C7B" w:rsidRPr="003A6B2A" w:rsidRDefault="00E36C7B" w:rsidP="00E36C7B">
      <w:pPr>
        <w:jc w:val="both"/>
        <w:rPr>
          <w:rFonts w:ascii="Arial" w:hAnsi="Arial" w:cs="Arial"/>
          <w:sz w:val="18"/>
          <w:szCs w:val="18"/>
          <w:lang w:val="es-ES"/>
        </w:rPr>
      </w:pPr>
      <w:r w:rsidRPr="003A6B2A">
        <w:rPr>
          <w:rFonts w:ascii="Arial" w:hAnsi="Arial" w:cs="Arial"/>
          <w:sz w:val="18"/>
          <w:szCs w:val="18"/>
          <w:lang w:val="es-ES"/>
        </w:rPr>
        <w:t>El esposo tardaba, les entró sueño a todas y se durmieron. A medianoche se oyó una voz: "¡Que llega el esposo, salid a recibirlo!".</w:t>
      </w:r>
    </w:p>
    <w:p w14:paraId="6DE6B2B0" w14:textId="77777777" w:rsidR="00E36C7B" w:rsidRPr="003A6B2A" w:rsidRDefault="00E36C7B" w:rsidP="00E36C7B">
      <w:pPr>
        <w:jc w:val="both"/>
        <w:rPr>
          <w:rFonts w:ascii="Arial" w:hAnsi="Arial" w:cs="Arial"/>
          <w:sz w:val="18"/>
          <w:szCs w:val="18"/>
          <w:lang w:val="es-ES"/>
        </w:rPr>
      </w:pPr>
      <w:r w:rsidRPr="003A6B2A">
        <w:rPr>
          <w:rFonts w:ascii="Arial" w:hAnsi="Arial" w:cs="Arial"/>
          <w:sz w:val="18"/>
          <w:szCs w:val="18"/>
          <w:lang w:val="es-ES"/>
        </w:rPr>
        <w:t>Entonces se despertaron todas aquellas doncellas y se pusieron a preparar sus lámparas. Y las necias dijeron a las sensatas: "Dadnos un poco de vuestro aceite, que se nos apagan las lámparas". Pero las sensatas contestaron: "Por si acaso no hay bastante para vosotras y nosotras, mejor es que vayáis a la tienda y os lo compréis".</w:t>
      </w:r>
    </w:p>
    <w:p w14:paraId="4661F5AF" w14:textId="77777777" w:rsidR="00E36C7B" w:rsidRPr="003A6B2A" w:rsidRDefault="00E36C7B" w:rsidP="00E36C7B">
      <w:pPr>
        <w:jc w:val="both"/>
        <w:rPr>
          <w:rFonts w:ascii="Arial" w:hAnsi="Arial" w:cs="Arial"/>
          <w:sz w:val="18"/>
          <w:szCs w:val="18"/>
          <w:lang w:val="es-ES"/>
        </w:rPr>
      </w:pPr>
      <w:r w:rsidRPr="003A6B2A">
        <w:rPr>
          <w:rFonts w:ascii="Arial" w:hAnsi="Arial" w:cs="Arial"/>
          <w:sz w:val="18"/>
          <w:szCs w:val="18"/>
          <w:lang w:val="es-ES"/>
        </w:rPr>
        <w:t>Mientras iban a comprarlo, llegó el esposo, y las que estaban preparadas entraron con él al banquete de bodas, y se cerró la puerta.</w:t>
      </w:r>
    </w:p>
    <w:p w14:paraId="371B1C35" w14:textId="77777777" w:rsidR="00E36C7B" w:rsidRPr="003A6B2A" w:rsidRDefault="00E36C7B" w:rsidP="00E36C7B">
      <w:pPr>
        <w:jc w:val="both"/>
        <w:rPr>
          <w:rFonts w:ascii="Arial" w:hAnsi="Arial" w:cs="Arial"/>
          <w:sz w:val="18"/>
          <w:szCs w:val="18"/>
          <w:lang w:val="es-ES"/>
        </w:rPr>
      </w:pPr>
      <w:r w:rsidRPr="003A6B2A">
        <w:rPr>
          <w:rFonts w:ascii="Arial" w:hAnsi="Arial" w:cs="Arial"/>
          <w:sz w:val="18"/>
          <w:szCs w:val="18"/>
          <w:lang w:val="es-ES"/>
        </w:rPr>
        <w:t>Más tarde llegaron también las otras doncellas, diciendo: "Señor, señor, ábrenos". Pero él respondió:</w:t>
      </w:r>
    </w:p>
    <w:p w14:paraId="2615EABB" w14:textId="77777777" w:rsidR="00E36C7B" w:rsidRPr="003A6B2A" w:rsidRDefault="00E36C7B" w:rsidP="00E36C7B">
      <w:pPr>
        <w:jc w:val="both"/>
        <w:rPr>
          <w:rFonts w:ascii="Arial" w:hAnsi="Arial" w:cs="Arial"/>
          <w:sz w:val="18"/>
          <w:szCs w:val="18"/>
          <w:lang w:val="es-ES"/>
        </w:rPr>
      </w:pPr>
      <w:r w:rsidRPr="003A6B2A">
        <w:rPr>
          <w:rFonts w:ascii="Arial" w:hAnsi="Arial" w:cs="Arial"/>
          <w:sz w:val="18"/>
          <w:szCs w:val="18"/>
          <w:lang w:val="es-ES"/>
        </w:rPr>
        <w:t>"Os lo aseguro: no os conozco".</w:t>
      </w:r>
    </w:p>
    <w:p w14:paraId="5722A57D" w14:textId="31DADABB" w:rsidR="000846DB" w:rsidRDefault="00E36C7B" w:rsidP="00E36C7B">
      <w:pPr>
        <w:pStyle w:val="Sinespaciado"/>
        <w:jc w:val="both"/>
        <w:rPr>
          <w:rFonts w:ascii="Arial" w:hAnsi="Arial" w:cs="Arial"/>
          <w:b/>
          <w:bCs/>
          <w:noProof/>
          <w:color w:val="385623" w:themeColor="accent6" w:themeShade="80"/>
          <w:sz w:val="22"/>
          <w:szCs w:val="22"/>
          <w:shd w:val="clear" w:color="auto" w:fill="FFFFFF"/>
          <w:lang w:val="es-ES"/>
        </w:rPr>
      </w:pPr>
      <w:r w:rsidRPr="003A6B2A">
        <w:rPr>
          <w:rFonts w:ascii="Arial" w:hAnsi="Arial" w:cs="Arial"/>
          <w:sz w:val="18"/>
          <w:szCs w:val="18"/>
          <w:lang w:val="es-ES"/>
        </w:rPr>
        <w:t>Por tanto, velad, porque no sabéis el día ni la hora».</w:t>
      </w:r>
    </w:p>
    <w:p w14:paraId="6FA48F05" w14:textId="77777777" w:rsidR="00E36C7B" w:rsidRDefault="00E36C7B" w:rsidP="00C31B9A">
      <w:pPr>
        <w:pStyle w:val="Sinespaciado"/>
        <w:jc w:val="both"/>
        <w:rPr>
          <w:rFonts w:ascii="Arial" w:hAnsi="Arial" w:cs="Arial"/>
          <w:b/>
          <w:bCs/>
          <w:noProof/>
          <w:color w:val="385623" w:themeColor="accent6" w:themeShade="80"/>
          <w:sz w:val="28"/>
          <w:szCs w:val="28"/>
          <w:shd w:val="clear" w:color="auto" w:fill="FFFFFF"/>
          <w:lang w:val="es-ES"/>
        </w:rPr>
      </w:pPr>
      <w:bookmarkStart w:id="10" w:name="_Hlk242200133"/>
    </w:p>
    <w:p w14:paraId="5E71D602" w14:textId="7CE17077" w:rsidR="008005F8" w:rsidRPr="00287B85" w:rsidRDefault="00004DC7" w:rsidP="00C31B9A">
      <w:pPr>
        <w:pStyle w:val="Sinespaciado"/>
        <w:jc w:val="both"/>
        <w:rPr>
          <w:rFonts w:ascii="Arial" w:hAnsi="Arial" w:cs="Arial"/>
          <w:sz w:val="28"/>
          <w:szCs w:val="28"/>
          <w:lang w:val="es-ES"/>
        </w:rPr>
      </w:pPr>
      <w:r w:rsidRPr="00287B85">
        <w:rPr>
          <w:rFonts w:ascii="Arial" w:hAnsi="Arial" w:cs="Arial"/>
          <w:b/>
          <w:bCs/>
          <w:noProof/>
          <w:color w:val="385623" w:themeColor="accent6" w:themeShade="80"/>
          <w:sz w:val="28"/>
          <w:szCs w:val="28"/>
          <w:shd w:val="clear" w:color="auto" w:fill="FFFFFF"/>
          <w:lang w:val="es-ES"/>
        </w:rPr>
        <w:t>NOTICIAS PARROQUIALES</w:t>
      </w:r>
      <w:bookmarkEnd w:id="10"/>
    </w:p>
    <w:p w14:paraId="2A3E6E01" w14:textId="77777777" w:rsidR="00AF72E8" w:rsidRPr="00CF7C28" w:rsidRDefault="00AF72E8" w:rsidP="00F245B3">
      <w:pPr>
        <w:pStyle w:val="Sinespaciado"/>
        <w:rPr>
          <w:rFonts w:ascii="Arial" w:hAnsi="Arial" w:cs="Arial"/>
          <w:b/>
          <w:bCs/>
          <w:color w:val="385623" w:themeColor="accent6" w:themeShade="80"/>
          <w:sz w:val="16"/>
          <w:szCs w:val="16"/>
          <w:lang w:val="es-ES"/>
        </w:rPr>
      </w:pPr>
    </w:p>
    <w:p w14:paraId="7773C054" w14:textId="2F564B64" w:rsidR="00640495" w:rsidRPr="00640495" w:rsidRDefault="00640495" w:rsidP="00640495">
      <w:pPr>
        <w:pStyle w:val="Ttulo1"/>
        <w:spacing w:before="0" w:line="240" w:lineRule="auto"/>
        <w:jc w:val="both"/>
        <w:rPr>
          <w:rFonts w:ascii="Arial" w:hAnsi="Arial" w:cs="Arial"/>
          <w:sz w:val="24"/>
          <w:szCs w:val="24"/>
          <w:lang w:val="es-ES"/>
        </w:rPr>
      </w:pPr>
      <w:r w:rsidRPr="00640495">
        <w:rPr>
          <w:rFonts w:ascii="Arial" w:hAnsi="Arial" w:cs="Arial"/>
          <w:b/>
          <w:color w:val="385623" w:themeColor="accent6" w:themeShade="80"/>
          <w:sz w:val="24"/>
          <w:szCs w:val="24"/>
          <w:lang w:val="es-ES"/>
        </w:rPr>
        <w:t>ACOGER, ACOMPAÑAR Y SERVIR</w:t>
      </w:r>
    </w:p>
    <w:p w14:paraId="2EA645C9" w14:textId="77777777" w:rsidR="00640495" w:rsidRPr="00B342AE" w:rsidRDefault="00640495" w:rsidP="00640495">
      <w:pPr>
        <w:jc w:val="both"/>
        <w:rPr>
          <w:rFonts w:ascii="Arial" w:hAnsi="Arial" w:cs="Arial"/>
          <w:sz w:val="18"/>
          <w:szCs w:val="18"/>
          <w:lang w:val="es-ES"/>
        </w:rPr>
      </w:pPr>
      <w:r w:rsidRPr="00B342AE">
        <w:rPr>
          <w:rFonts w:ascii="Arial" w:hAnsi="Arial" w:cs="Arial"/>
          <w:sz w:val="18"/>
          <w:szCs w:val="18"/>
          <w:lang w:val="es-ES"/>
        </w:rPr>
        <w:t>La Misión Católica Española de París quiere seguir siendo una casa abierta para quienes necesitan acogida, orientación o apoyo. Nuestra acción social forma parte de la vida de la comunidad y de nuestro compromiso con el Evangelio: escuchar a cada persona, acompañar sus dificultades y ayudarla a encontrar caminos de esperanza.</w:t>
      </w:r>
    </w:p>
    <w:p w14:paraId="3BCFFFD2" w14:textId="77777777" w:rsidR="00640495" w:rsidRPr="00B342AE" w:rsidRDefault="00640495" w:rsidP="00640495">
      <w:pPr>
        <w:jc w:val="both"/>
        <w:rPr>
          <w:rFonts w:ascii="Arial" w:hAnsi="Arial" w:cs="Arial"/>
          <w:sz w:val="18"/>
          <w:szCs w:val="18"/>
          <w:lang w:val="es-ES"/>
        </w:rPr>
      </w:pPr>
      <w:r w:rsidRPr="00B342AE">
        <w:rPr>
          <w:rFonts w:ascii="Arial" w:hAnsi="Arial" w:cs="Arial"/>
          <w:sz w:val="18"/>
          <w:szCs w:val="18"/>
          <w:lang w:val="es-ES"/>
        </w:rPr>
        <w:t>El Servicio Social ofrece acogida y acompañamiento con cita previa los miércoles de 10:00 a 12:00 h y los viernes de 16:00 a 18:00 h. El ropero solidario abre en esos mismos horarios. Para acceder a él, es necesario pasar antes por el Servicio Social, desde donde se orientará a cada persona según su situación.</w:t>
      </w:r>
    </w:p>
    <w:p w14:paraId="3595DFED" w14:textId="77777777" w:rsidR="00640495" w:rsidRPr="00B342AE" w:rsidRDefault="00640495" w:rsidP="00640495">
      <w:pPr>
        <w:jc w:val="both"/>
        <w:rPr>
          <w:rFonts w:ascii="Arial" w:hAnsi="Arial" w:cs="Arial"/>
          <w:sz w:val="18"/>
          <w:szCs w:val="18"/>
          <w:lang w:val="es-ES"/>
        </w:rPr>
      </w:pPr>
      <w:r w:rsidRPr="00B342AE">
        <w:rPr>
          <w:rFonts w:ascii="Arial" w:hAnsi="Arial" w:cs="Arial"/>
          <w:sz w:val="18"/>
          <w:szCs w:val="18"/>
          <w:lang w:val="es-ES"/>
        </w:rPr>
        <w:t>La Misión cuenta también con atención psicológica y asistencia jurídica, ambas con cita previa, los miércoles de 10:00 a 13:00 h. Son espacios para recibir escucha, apoyo y orientación ante las dificultades personales y las dudas que puedan surgir.</w:t>
      </w:r>
    </w:p>
    <w:p w14:paraId="51BC4942" w14:textId="77777777" w:rsidR="00640495" w:rsidRPr="00B342AE" w:rsidRDefault="00640495" w:rsidP="00640495">
      <w:pPr>
        <w:jc w:val="both"/>
        <w:rPr>
          <w:rFonts w:ascii="Arial" w:hAnsi="Arial" w:cs="Arial"/>
          <w:sz w:val="18"/>
          <w:szCs w:val="18"/>
          <w:lang w:val="es-ES"/>
        </w:rPr>
      </w:pPr>
      <w:r w:rsidRPr="00B342AE">
        <w:rPr>
          <w:rFonts w:ascii="Arial" w:hAnsi="Arial" w:cs="Arial"/>
          <w:sz w:val="18"/>
          <w:szCs w:val="18"/>
          <w:lang w:val="es-ES"/>
        </w:rPr>
        <w:t>Los cursos de francés ayudan a desenvolverse en la vida cotidiana y favorecen la integración. Se imparten los martes y miércoles, de 17:30 a 19:00 h y de 20:00 a 21:30 h, con inscripción previa obligatoria. Además, el taller de tejedoras se reúne el primer sábado de cada mes, de 15:00 a 18:00 h, también con inscripción previa: una oportunidad para compartir habilidades y crear lazos.</w:t>
      </w:r>
    </w:p>
    <w:p w14:paraId="3F5351BA" w14:textId="77777777" w:rsidR="00640495" w:rsidRPr="00B342AE" w:rsidRDefault="00640495" w:rsidP="00640495">
      <w:pPr>
        <w:jc w:val="both"/>
        <w:rPr>
          <w:rFonts w:ascii="Arial" w:hAnsi="Arial" w:cs="Arial"/>
          <w:sz w:val="18"/>
          <w:szCs w:val="18"/>
          <w:lang w:val="es-ES"/>
        </w:rPr>
      </w:pPr>
      <w:r w:rsidRPr="00B342AE">
        <w:rPr>
          <w:rFonts w:ascii="Arial" w:hAnsi="Arial" w:cs="Arial"/>
          <w:sz w:val="18"/>
          <w:szCs w:val="18"/>
          <w:lang w:val="es-ES"/>
        </w:rPr>
        <w:t>Invitamos a dar a conocer estos servicios a las personas que puedan necesitarlos. Gracias a quienes hacen posible esta tarea de acogida y solidaridad. Entre todos podemos construir una comunidad en la que cada persona se sienta acompañada y encuentre su lugar.</w:t>
      </w:r>
    </w:p>
    <w:p w14:paraId="1FF5DA02" w14:textId="7A7323DC" w:rsidR="0014413D" w:rsidRPr="004A0AA4" w:rsidRDefault="00640495" w:rsidP="00640495">
      <w:pPr>
        <w:pStyle w:val="NormalWeb"/>
        <w:spacing w:before="0" w:beforeAutospacing="0" w:after="0" w:afterAutospacing="0"/>
        <w:jc w:val="both"/>
        <w:rPr>
          <w:rFonts w:ascii="Arial" w:hAnsi="Arial" w:cs="Arial"/>
          <w:sz w:val="18"/>
          <w:szCs w:val="18"/>
          <w:lang w:val="es-ES"/>
        </w:rPr>
      </w:pPr>
      <w:r w:rsidRPr="00B342AE">
        <w:rPr>
          <w:rFonts w:ascii="Arial" w:hAnsi="Arial" w:cs="Arial"/>
          <w:sz w:val="18"/>
          <w:szCs w:val="18"/>
          <w:lang w:val="es-ES"/>
        </w:rPr>
        <w:t>Para más información, citas e inscripciones, contactad con el Servicio Social o llamad al 01 45 04 23 34, de martes a viernes, de 16:00 a 18:00 h.</w:t>
      </w:r>
    </w:p>
    <w:p w14:paraId="60B6903F" w14:textId="77777777" w:rsidR="00E3782A" w:rsidRPr="00E3782A" w:rsidRDefault="00E3782A" w:rsidP="00E3782A">
      <w:pPr>
        <w:pStyle w:val="NormalWeb"/>
        <w:spacing w:before="0" w:beforeAutospacing="0" w:after="0" w:afterAutospacing="0"/>
        <w:jc w:val="both"/>
        <w:rPr>
          <w:rFonts w:ascii="Arial" w:hAnsi="Arial" w:cs="Arial"/>
          <w:b/>
          <w:bCs/>
          <w:color w:val="385623" w:themeColor="accent6" w:themeShade="80"/>
          <w:sz w:val="20"/>
          <w:szCs w:val="20"/>
          <w:lang w:val="es-ES"/>
        </w:rPr>
      </w:pPr>
    </w:p>
    <w:p w14:paraId="25D88C11" w14:textId="77777777" w:rsidR="00BF1DC6" w:rsidRPr="00287B85" w:rsidRDefault="00BF1DC6" w:rsidP="00BF1DC6">
      <w:pPr>
        <w:pStyle w:val="NormalWeb"/>
        <w:spacing w:before="0" w:beforeAutospacing="0" w:after="0" w:afterAutospacing="0"/>
        <w:jc w:val="both"/>
        <w:rPr>
          <w:rFonts w:ascii="Arial" w:hAnsi="Arial" w:cs="Arial"/>
          <w:b/>
          <w:bCs/>
          <w:color w:val="385623" w:themeColor="accent6" w:themeShade="80"/>
          <w:lang w:val="es-ES"/>
        </w:rPr>
      </w:pPr>
      <w:r w:rsidRPr="00287B85">
        <w:rPr>
          <w:rFonts w:ascii="Arial" w:hAnsi="Arial" w:cs="Arial"/>
          <w:b/>
          <w:bCs/>
          <w:color w:val="385623" w:themeColor="accent6" w:themeShade="80"/>
          <w:lang w:val="es-ES"/>
        </w:rPr>
        <w:t>FLORES PARA EL ALTAR</w:t>
      </w:r>
    </w:p>
    <w:p w14:paraId="7F821DE5" w14:textId="77777777" w:rsidR="00BF1DC6" w:rsidRPr="004A0AA4" w:rsidRDefault="00BF1DC6" w:rsidP="00BF1DC6">
      <w:pPr>
        <w:pStyle w:val="NormalWeb"/>
        <w:spacing w:before="0" w:beforeAutospacing="0" w:after="0" w:afterAutospacing="0"/>
        <w:jc w:val="both"/>
        <w:rPr>
          <w:rFonts w:ascii="Arial" w:hAnsi="Arial" w:cs="Arial"/>
          <w:b/>
          <w:bCs/>
          <w:color w:val="385623" w:themeColor="accent6" w:themeShade="80"/>
          <w:sz w:val="18"/>
          <w:szCs w:val="18"/>
          <w:lang w:val="es-ES"/>
        </w:rPr>
      </w:pPr>
      <w:r w:rsidRPr="004A0AA4">
        <w:rPr>
          <w:rFonts w:ascii="Arial" w:hAnsi="Arial" w:cs="Arial"/>
          <w:sz w:val="18"/>
          <w:szCs w:val="18"/>
          <w:lang w:val="es-ES"/>
        </w:rPr>
        <w:t>La misión acepta donativos para comprar flores que adornen el altar y acompañen nuestras celebraciones. Quienes deseen colaborar pueden entregar su aportación en un sobre en la sacristía, indicando «Flores para el altar». Muchas gracias por ayudar a cuidar este espacio de oración y de celebración de toda la comunidad.</w:t>
      </w:r>
    </w:p>
    <w:p w14:paraId="1045329F" w14:textId="77777777" w:rsidR="00287B85" w:rsidRPr="00287B85" w:rsidRDefault="00287B85" w:rsidP="00E3782A">
      <w:pPr>
        <w:pStyle w:val="Sinespaciado"/>
        <w:jc w:val="both"/>
        <w:rPr>
          <w:rFonts w:ascii="Arial" w:hAnsi="Arial" w:cs="Arial"/>
          <w:sz w:val="20"/>
          <w:szCs w:val="20"/>
          <w:lang w:val="es-ES"/>
        </w:rPr>
      </w:pPr>
    </w:p>
    <w:p w14:paraId="40A260D8" w14:textId="198DBA1A" w:rsidR="00287B85" w:rsidRPr="00287B85" w:rsidRDefault="00287B85" w:rsidP="00287B85">
      <w:pPr>
        <w:pStyle w:val="Sinespaciado"/>
        <w:rPr>
          <w:rFonts w:ascii="Arial" w:hAnsi="Arial" w:cs="Arial"/>
          <w:b/>
          <w:bCs/>
          <w:color w:val="385623" w:themeColor="accent6" w:themeShade="80"/>
          <w:shd w:val="clear" w:color="auto" w:fill="FFFFFF"/>
          <w:lang w:val="es-ES"/>
        </w:rPr>
      </w:pPr>
      <w:r w:rsidRPr="00287B85">
        <w:rPr>
          <w:rFonts w:ascii="Arial" w:hAnsi="Arial" w:cs="Arial"/>
          <w:b/>
          <w:bCs/>
          <w:noProof/>
          <w:color w:val="385623" w:themeColor="accent6" w:themeShade="80"/>
          <w:shd w:val="clear" w:color="auto" w:fill="FFFFFF"/>
          <w:lang w:val="es-ES"/>
        </w:rPr>
        <w:t xml:space="preserve">CONFIRMACIÓN DE </w:t>
      </w:r>
      <w:r>
        <w:rPr>
          <w:rFonts w:ascii="Arial" w:hAnsi="Arial" w:cs="Arial"/>
          <w:b/>
          <w:bCs/>
          <w:noProof/>
          <w:color w:val="385623" w:themeColor="accent6" w:themeShade="80"/>
          <w:shd w:val="clear" w:color="auto" w:fill="FFFFFF"/>
          <w:lang w:val="es-ES"/>
        </w:rPr>
        <w:t>ADOLESCENTES</w:t>
      </w:r>
    </w:p>
    <w:p w14:paraId="2D93A573" w14:textId="0157F9B5" w:rsidR="00825122" w:rsidRPr="004A0AA4" w:rsidRDefault="00287B85" w:rsidP="00287B85">
      <w:pPr>
        <w:pStyle w:val="Sinespaciado"/>
        <w:jc w:val="both"/>
        <w:rPr>
          <w:rFonts w:ascii="Arial" w:hAnsi="Arial" w:cs="Arial"/>
          <w:sz w:val="18"/>
          <w:szCs w:val="18"/>
          <w:shd w:val="clear" w:color="auto" w:fill="FFFFFF"/>
          <w:lang w:val="es-ES"/>
        </w:rPr>
      </w:pPr>
      <w:r w:rsidRPr="004A0AA4">
        <w:rPr>
          <w:rFonts w:ascii="Arial" w:hAnsi="Arial" w:cs="Arial"/>
          <w:sz w:val="18"/>
          <w:szCs w:val="18"/>
          <w:shd w:val="clear" w:color="auto" w:fill="FFFFFF"/>
          <w:lang w:val="es-ES"/>
        </w:rPr>
        <w:t>Si tienes entre 13 y 17 años y no estás confirmado, todavía estás a tiempo de integrarte en uno de los dos grupos de Catequesis de Confirmación. Para los jóvenes de 13 y 14 años, todos los domingos a las 17h30. Para los de 15 a 17</w:t>
      </w:r>
      <w:r w:rsidR="00825122" w:rsidRPr="004A0AA4">
        <w:rPr>
          <w:rFonts w:ascii="Arial" w:hAnsi="Arial" w:cs="Arial"/>
          <w:sz w:val="18"/>
          <w:szCs w:val="18"/>
          <w:shd w:val="clear" w:color="auto" w:fill="FFFFFF"/>
          <w:lang w:val="es-ES"/>
        </w:rPr>
        <w:t xml:space="preserve"> años</w:t>
      </w:r>
      <w:r w:rsidRPr="004A0AA4">
        <w:rPr>
          <w:rFonts w:ascii="Arial" w:hAnsi="Arial" w:cs="Arial"/>
          <w:sz w:val="18"/>
          <w:szCs w:val="18"/>
          <w:shd w:val="clear" w:color="auto" w:fill="FFFFFF"/>
          <w:lang w:val="es-ES"/>
        </w:rPr>
        <w:t>, los sábados por la mañana, de 11h a 12h.</w:t>
      </w:r>
    </w:p>
    <w:p w14:paraId="79FBF2A1" w14:textId="5BD135EF" w:rsidR="004A0AA4" w:rsidRDefault="004A0AA4" w:rsidP="00287B85">
      <w:pPr>
        <w:pStyle w:val="Sinespaciado"/>
        <w:jc w:val="both"/>
        <w:rPr>
          <w:rFonts w:ascii="Arial" w:hAnsi="Arial" w:cs="Arial"/>
          <w:sz w:val="20"/>
          <w:szCs w:val="20"/>
          <w:shd w:val="clear" w:color="auto" w:fill="FFFFFF"/>
          <w:lang w:val="es-ES"/>
        </w:rPr>
      </w:pPr>
    </w:p>
    <w:p w14:paraId="314ED7DC" w14:textId="77777777" w:rsidR="004A0AA4" w:rsidRPr="004A0AA4" w:rsidRDefault="004A0AA4" w:rsidP="004A0AA4">
      <w:pPr>
        <w:pStyle w:val="Ttulo1"/>
        <w:spacing w:before="0" w:line="240" w:lineRule="auto"/>
        <w:jc w:val="both"/>
        <w:rPr>
          <w:rFonts w:ascii="Arial" w:hAnsi="Arial" w:cs="Arial"/>
          <w:b/>
          <w:bCs/>
          <w:sz w:val="24"/>
          <w:szCs w:val="24"/>
          <w:lang w:val="es-ES"/>
        </w:rPr>
      </w:pPr>
      <w:r w:rsidRPr="004A0AA4">
        <w:rPr>
          <w:rFonts w:ascii="Arial" w:hAnsi="Arial" w:cs="Arial"/>
          <w:b/>
          <w:bCs/>
          <w:color w:val="385623" w:themeColor="accent6" w:themeShade="80"/>
          <w:sz w:val="24"/>
          <w:szCs w:val="24"/>
          <w:lang w:val="es-ES"/>
        </w:rPr>
        <w:t>LOS VIERNES, NOS ENCONTRAMOS PARA ORAR</w:t>
      </w:r>
    </w:p>
    <w:p w14:paraId="38BBCE57" w14:textId="77777777" w:rsidR="004A0AA4" w:rsidRPr="00FB4FA9" w:rsidRDefault="004A0AA4" w:rsidP="004A0AA4">
      <w:pPr>
        <w:jc w:val="both"/>
        <w:rPr>
          <w:rFonts w:ascii="Arial" w:hAnsi="Arial" w:cs="Arial"/>
          <w:sz w:val="18"/>
          <w:szCs w:val="18"/>
          <w:lang w:val="es-ES"/>
        </w:rPr>
      </w:pPr>
      <w:r w:rsidRPr="00FB4FA9">
        <w:rPr>
          <w:rFonts w:ascii="Arial" w:hAnsi="Arial" w:cs="Arial"/>
          <w:sz w:val="18"/>
          <w:szCs w:val="18"/>
          <w:lang w:val="es-ES"/>
        </w:rPr>
        <w:t>Cada viernes, a las 19:30 h, te esperamos en la Misión Católica Española para compartir un tiempo de oración comunitaria. Un espacio para escuchar la Palabra de Dios, hacer silencio y poner nuestra vida en sus manos.</w:t>
      </w:r>
    </w:p>
    <w:p w14:paraId="50FBB8C1" w14:textId="17E7BB05" w:rsidR="004A0AA4" w:rsidRPr="0089008D" w:rsidRDefault="004A0AA4" w:rsidP="004A0AA4">
      <w:pPr>
        <w:pStyle w:val="Sinespaciado"/>
        <w:jc w:val="both"/>
        <w:rPr>
          <w:rFonts w:ascii="Arial" w:hAnsi="Arial" w:cs="Arial"/>
          <w:sz w:val="20"/>
          <w:szCs w:val="20"/>
          <w:shd w:val="clear" w:color="auto" w:fill="FFFFFF"/>
          <w:lang w:val="es-ES"/>
        </w:rPr>
      </w:pPr>
      <w:r w:rsidRPr="00FB4FA9">
        <w:rPr>
          <w:rFonts w:ascii="Arial" w:hAnsi="Arial" w:cs="Arial"/>
          <w:sz w:val="18"/>
          <w:szCs w:val="18"/>
          <w:lang w:val="es-ES"/>
        </w:rPr>
        <w:t xml:space="preserve">Ven como estás y trae lo que llevas en el corazón. </w:t>
      </w:r>
      <w:r w:rsidRPr="00FB4FA9">
        <w:rPr>
          <w:rFonts w:ascii="Arial" w:hAnsi="Arial" w:cs="Arial"/>
          <w:sz w:val="18"/>
          <w:szCs w:val="18"/>
        </w:rPr>
        <w:t xml:space="preserve">¡Te </w:t>
      </w:r>
      <w:proofErr w:type="spellStart"/>
      <w:proofErr w:type="gramStart"/>
      <w:r w:rsidRPr="00FB4FA9">
        <w:rPr>
          <w:rFonts w:ascii="Arial" w:hAnsi="Arial" w:cs="Arial"/>
          <w:sz w:val="18"/>
          <w:szCs w:val="18"/>
        </w:rPr>
        <w:t>esperamos</w:t>
      </w:r>
      <w:proofErr w:type="spellEnd"/>
      <w:r w:rsidRPr="00FB4FA9">
        <w:rPr>
          <w:rFonts w:ascii="Arial" w:hAnsi="Arial" w:cs="Arial"/>
          <w:sz w:val="18"/>
          <w:szCs w:val="18"/>
        </w:rPr>
        <w:t>!</w:t>
      </w:r>
      <w:proofErr w:type="gramEnd"/>
    </w:p>
    <w:sectPr w:rsidR="004A0AA4" w:rsidRPr="0089008D" w:rsidSect="001240EB">
      <w:headerReference w:type="default" r:id="rId10"/>
      <w:headerReference w:type="first" r:id="rId11"/>
      <w:footerReference w:type="first" r:id="rId12"/>
      <w:pgSz w:w="16840" w:h="11900" w:orient="landscape"/>
      <w:pgMar w:top="567" w:right="567" w:bottom="1620" w:left="567" w:header="0" w:footer="714" w:gutter="0"/>
      <w:cols w:num="2" w:space="113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DC173" w14:textId="77777777" w:rsidR="001F3023" w:rsidRDefault="001F3023" w:rsidP="006D43B1">
      <w:r>
        <w:separator/>
      </w:r>
    </w:p>
  </w:endnote>
  <w:endnote w:type="continuationSeparator" w:id="0">
    <w:p w14:paraId="4FCEC713" w14:textId="77777777" w:rsidR="001F3023" w:rsidRDefault="001F3023" w:rsidP="006D4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 w:name="Helvetica Neue Light">
    <w:charset w:val="00"/>
    <w:family w:val="auto"/>
    <w:pitch w:val="variable"/>
    <w:sig w:usb0="A00002FF" w:usb1="5000205B" w:usb2="00000002" w:usb3="00000000" w:csb0="00000007" w:csb1="00000000"/>
  </w:font>
  <w:font w:name="Lucida Grande">
    <w:altName w:val="Segoe UI"/>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Minion Pro">
    <w:altName w:val="Minion Pro"/>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84E7A" w14:textId="1CDD87B0" w:rsidR="00B91D69" w:rsidRPr="00844DD8" w:rsidRDefault="002700F9" w:rsidP="00395FFE">
    <w:pPr>
      <w:pStyle w:val="Piedepgina"/>
      <w:ind w:right="255"/>
      <w:jc w:val="right"/>
      <w:rPr>
        <w:rFonts w:ascii="Arial" w:hAnsi="Arial" w:cs="Arial"/>
        <w:color w:val="FFFFFF" w:themeColor="background1"/>
        <w:sz w:val="20"/>
        <w:lang w:val="es-ES_tradnl"/>
      </w:rPr>
    </w:pPr>
    <w:r>
      <w:rPr>
        <w:rFonts w:ascii="Arial" w:hAnsi="Arial" w:cs="Arial"/>
        <w:color w:val="FFFFFF" w:themeColor="background1"/>
        <w:sz w:val="20"/>
        <w:lang w:val="es-ES_tradnl"/>
      </w:rPr>
      <w:t>8</w:t>
    </w:r>
    <w:r w:rsidR="007B61AE">
      <w:rPr>
        <w:rFonts w:ascii="Arial" w:hAnsi="Arial" w:cs="Arial"/>
        <w:color w:val="FFFFFF" w:themeColor="background1"/>
        <w:sz w:val="20"/>
        <w:lang w:val="es-ES_tradnl"/>
      </w:rPr>
      <w:t xml:space="preserve"> </w:t>
    </w:r>
    <w:r w:rsidR="00B91D69">
      <w:rPr>
        <w:rFonts w:ascii="Arial" w:hAnsi="Arial" w:cs="Arial"/>
        <w:color w:val="FFFFFF" w:themeColor="background1"/>
        <w:sz w:val="20"/>
        <w:lang w:val="es-ES_tradnl"/>
      </w:rPr>
      <w:t>de</w:t>
    </w:r>
    <w:r w:rsidR="00824544">
      <w:rPr>
        <w:rFonts w:ascii="Arial" w:hAnsi="Arial" w:cs="Arial"/>
        <w:color w:val="FFFFFF" w:themeColor="background1"/>
        <w:sz w:val="20"/>
        <w:lang w:val="es-ES_tradnl"/>
      </w:rPr>
      <w:t xml:space="preserve"> </w:t>
    </w:r>
    <w:r>
      <w:rPr>
        <w:rFonts w:ascii="Arial" w:hAnsi="Arial" w:cs="Arial"/>
        <w:color w:val="FFFFFF" w:themeColor="background1"/>
        <w:sz w:val="20"/>
        <w:lang w:val="es-ES_tradnl"/>
      </w:rPr>
      <w:t>noviembre</w:t>
    </w:r>
    <w:r w:rsidR="00824544">
      <w:rPr>
        <w:rFonts w:ascii="Arial" w:hAnsi="Arial" w:cs="Arial"/>
        <w:color w:val="FFFFFF" w:themeColor="background1"/>
        <w:sz w:val="20"/>
        <w:lang w:val="es-ES_tradnl"/>
      </w:rPr>
      <w:t xml:space="preserve"> </w:t>
    </w:r>
    <w:r w:rsidR="00B91D69">
      <w:rPr>
        <w:rFonts w:ascii="Arial" w:hAnsi="Arial" w:cs="Arial"/>
        <w:color w:val="FFFFFF" w:themeColor="background1"/>
        <w:sz w:val="20"/>
        <w:lang w:val="es-ES_tradnl"/>
      </w:rPr>
      <w:t>de 20</w:t>
    </w:r>
    <w:r w:rsidR="007D4EA6">
      <w:rPr>
        <w:rFonts w:ascii="Arial" w:hAnsi="Arial" w:cs="Arial"/>
        <w:color w:val="FFFFFF" w:themeColor="background1"/>
        <w:sz w:val="20"/>
        <w:lang w:val="es-ES_tradnl"/>
      </w:rPr>
      <w:t>26</w:t>
    </w:r>
    <w:r w:rsidR="00B91D69" w:rsidRPr="00844DD8">
      <w:rPr>
        <w:rFonts w:ascii="Arial" w:hAnsi="Arial" w:cs="Arial"/>
        <w:color w:val="FFFFFF" w:themeColor="background1"/>
        <w:sz w:val="20"/>
        <w:lang w:val="es-ES_tradnl"/>
      </w:rPr>
      <w:br/>
    </w:r>
    <w:proofErr w:type="spellStart"/>
    <w:r w:rsidR="00B91D69" w:rsidRPr="00844DD8">
      <w:rPr>
        <w:rFonts w:ascii="Arial" w:hAnsi="Arial" w:cs="Arial"/>
        <w:color w:val="FFFFFF" w:themeColor="background1"/>
        <w:sz w:val="20"/>
        <w:lang w:val="es-ES_tradnl"/>
      </w:rPr>
      <w:t>nº</w:t>
    </w:r>
    <w:proofErr w:type="spellEnd"/>
    <w:r w:rsidR="0058218E">
      <w:rPr>
        <w:rFonts w:ascii="Arial" w:hAnsi="Arial" w:cs="Arial"/>
        <w:color w:val="FFFFFF" w:themeColor="background1"/>
        <w:sz w:val="20"/>
        <w:lang w:val="es-ES_tradnl"/>
      </w:rPr>
      <w:t xml:space="preserve"> </w:t>
    </w:r>
    <w:r w:rsidR="00EB59D8">
      <w:rPr>
        <w:rFonts w:ascii="Arial" w:hAnsi="Arial" w:cs="Arial"/>
        <w:color w:val="FFFFFF" w:themeColor="background1"/>
        <w:sz w:val="20"/>
        <w:lang w:val="es-ES_tradnl"/>
      </w:rPr>
      <w:t>3</w:t>
    </w:r>
    <w:r w:rsidR="00B30CD0">
      <w:rPr>
        <w:rFonts w:ascii="Arial" w:hAnsi="Arial" w:cs="Arial"/>
        <w:color w:val="FFFFFF" w:themeColor="background1"/>
        <w:sz w:val="20"/>
        <w:lang w:val="es-ES_tradnl"/>
      </w:rPr>
      <w:t>2</w:t>
    </w:r>
    <w:r>
      <w:rPr>
        <w:rFonts w:ascii="Arial" w:hAnsi="Arial" w:cs="Arial"/>
        <w:color w:val="FFFFFF" w:themeColor="background1"/>
        <w:sz w:val="20"/>
        <w:lang w:val="es-ES_tradnl"/>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5E8CB" w14:textId="77777777" w:rsidR="001F3023" w:rsidRDefault="001F3023" w:rsidP="006D43B1">
      <w:r>
        <w:separator/>
      </w:r>
    </w:p>
  </w:footnote>
  <w:footnote w:type="continuationSeparator" w:id="0">
    <w:p w14:paraId="096DD0EC" w14:textId="77777777" w:rsidR="001F3023" w:rsidRDefault="001F3023" w:rsidP="006D4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362A2" w14:textId="77777777" w:rsidR="00B91D69" w:rsidRDefault="00B91D69" w:rsidP="006D43B1">
    <w:pPr>
      <w:pStyle w:val="Encabezado"/>
      <w:tabs>
        <w:tab w:val="clear" w:pos="4536"/>
        <w:tab w:val="clear" w:pos="9072"/>
      </w:tabs>
    </w:pPr>
    <w:r>
      <w:rPr>
        <w:noProof/>
        <w:lang w:val="es-ES" w:eastAsia="es-ES"/>
      </w:rPr>
      <w:drawing>
        <wp:anchor distT="0" distB="0" distL="114300" distR="114300" simplePos="0" relativeHeight="251659264" behindDoc="1" locked="0" layoutInCell="1" allowOverlap="1" wp14:anchorId="19F7D84D" wp14:editId="5431CBC7">
          <wp:simplePos x="0" y="0"/>
          <wp:positionH relativeFrom="margin">
            <wp:posOffset>-340493</wp:posOffset>
          </wp:positionH>
          <wp:positionV relativeFrom="margin">
            <wp:posOffset>-360045</wp:posOffset>
          </wp:positionV>
          <wp:extent cx="10691126" cy="7559675"/>
          <wp:effectExtent l="0" t="0" r="0" b="0"/>
          <wp:wrapNone/>
          <wp:docPr id="158933671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ja Parroquial 2018.png"/>
                  <pic:cNvPicPr/>
                </pic:nvPicPr>
                <pic:blipFill>
                  <a:blip r:embed="rId1">
                    <a:extLst>
                      <a:ext uri="{28A0092B-C50C-407E-A947-70E740481C1C}">
                        <a14:useLocalDpi xmlns:a14="http://schemas.microsoft.com/office/drawing/2010/main" val="0"/>
                      </a:ext>
                    </a:extLst>
                  </a:blip>
                  <a:stretch>
                    <a:fillRect/>
                  </a:stretch>
                </pic:blipFill>
                <pic:spPr>
                  <a:xfrm>
                    <a:off x="0" y="0"/>
                    <a:ext cx="10691126" cy="755967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9E205" w14:textId="77777777" w:rsidR="000F5E50" w:rsidRDefault="000F5E50">
    <w:pPr>
      <w:pStyle w:val="Encabezado"/>
      <w:rPr>
        <w:noProof/>
        <w:lang w:val="es-ES" w:eastAsia="es-ES"/>
      </w:rPr>
    </w:pPr>
  </w:p>
  <w:p w14:paraId="7A6CFDBD" w14:textId="217978D8" w:rsidR="00B91D69" w:rsidRDefault="00B91D69">
    <w:pPr>
      <w:pStyle w:val="Encabezado"/>
    </w:pPr>
    <w:r>
      <w:rPr>
        <w:noProof/>
        <w:lang w:val="es-ES" w:eastAsia="es-ES"/>
      </w:rPr>
      <w:drawing>
        <wp:anchor distT="0" distB="0" distL="114300" distR="114300" simplePos="0" relativeHeight="251657216" behindDoc="1" locked="0" layoutInCell="1" allowOverlap="1" wp14:anchorId="156367EA" wp14:editId="21962E96">
          <wp:simplePos x="0" y="0"/>
          <wp:positionH relativeFrom="margin">
            <wp:posOffset>-355600</wp:posOffset>
          </wp:positionH>
          <wp:positionV relativeFrom="margin">
            <wp:posOffset>-357505</wp:posOffset>
          </wp:positionV>
          <wp:extent cx="10692345" cy="7560000"/>
          <wp:effectExtent l="0" t="0" r="0" b="0"/>
          <wp:wrapNone/>
          <wp:docPr id="1834531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ja Parroquial 2018.png"/>
                  <pic:cNvPicPr/>
                </pic:nvPicPr>
                <pic:blipFill>
                  <a:blip r:embed="rId1">
                    <a:extLst>
                      <a:ext uri="{28A0092B-C50C-407E-A947-70E740481C1C}">
                        <a14:useLocalDpi xmlns:a14="http://schemas.microsoft.com/office/drawing/2010/main" val="0"/>
                      </a:ext>
                    </a:extLst>
                  </a:blip>
                  <a:stretch>
                    <a:fillRect/>
                  </a:stretch>
                </pic:blipFill>
                <pic:spPr>
                  <a:xfrm>
                    <a:off x="0" y="0"/>
                    <a:ext cx="10692345" cy="7560000"/>
                  </a:xfrm>
                  <a:prstGeom prst="rect">
                    <a:avLst/>
                  </a:prstGeom>
                </pic:spPr>
              </pic:pic>
            </a:graphicData>
          </a:graphic>
          <wp14:sizeRelH relativeFrom="page">
            <wp14:pctWidth>0</wp14:pctWidth>
          </wp14:sizeRelH>
          <wp14:sizeRelV relativeFrom="page">
            <wp14:pctHeight>0</wp14:pctHeight>
          </wp14:sizeRelV>
        </wp:anchor>
      </w:drawing>
    </w:r>
    <w:r w:rsidR="000F5E50">
      <w:rPr>
        <w:noProof/>
        <w:lang w:val="es-ES" w:eastAsia="es-E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338B2B0"/>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CB11F62"/>
    <w:multiLevelType w:val="hybridMultilevel"/>
    <w:tmpl w:val="BA5E422A"/>
    <w:lvl w:ilvl="0" w:tplc="13785FE2">
      <w:start w:val="1"/>
      <w:numFmt w:val="decimalZero"/>
      <w:lvlText w:val="%1."/>
      <w:lvlJc w:val="left"/>
      <w:pPr>
        <w:ind w:left="720" w:hanging="360"/>
      </w:pPr>
      <w:rPr>
        <w:rFonts w:hint="default"/>
        <w:color w:val="70AD47" w:themeColor="accent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E976517"/>
    <w:multiLevelType w:val="hybridMultilevel"/>
    <w:tmpl w:val="0594688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C9D582C"/>
    <w:multiLevelType w:val="hybridMultilevel"/>
    <w:tmpl w:val="9C4485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7B03D46"/>
    <w:multiLevelType w:val="multilevel"/>
    <w:tmpl w:val="C86ED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7E45B97"/>
    <w:multiLevelType w:val="hybridMultilevel"/>
    <w:tmpl w:val="76EE0DB4"/>
    <w:lvl w:ilvl="0" w:tplc="0672C4CE">
      <w:start w:val="1"/>
      <w:numFmt w:val="decimal"/>
      <w:lvlText w:val="%1."/>
      <w:lvlJc w:val="left"/>
      <w:pPr>
        <w:ind w:left="720" w:hanging="360"/>
      </w:pPr>
      <w:rPr>
        <w:rFonts w:ascii="Arial" w:hAnsi="Arial" w:cs="Arial" w:hint="default"/>
        <w:b/>
        <w:sz w:val="16"/>
        <w:szCs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8CD4961"/>
    <w:multiLevelType w:val="multilevel"/>
    <w:tmpl w:val="97E0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05C2770"/>
    <w:multiLevelType w:val="hybridMultilevel"/>
    <w:tmpl w:val="70724CDE"/>
    <w:lvl w:ilvl="0" w:tplc="04100001">
      <w:start w:val="1"/>
      <w:numFmt w:val="bullet"/>
      <w:lvlText w:val=""/>
      <w:lvlJc w:val="left"/>
      <w:pPr>
        <w:ind w:left="3839" w:hanging="360"/>
      </w:pPr>
      <w:rPr>
        <w:rFonts w:ascii="Symbol" w:hAnsi="Symbol" w:hint="default"/>
      </w:rPr>
    </w:lvl>
    <w:lvl w:ilvl="1" w:tplc="04100003" w:tentative="1">
      <w:start w:val="1"/>
      <w:numFmt w:val="bullet"/>
      <w:lvlText w:val="o"/>
      <w:lvlJc w:val="left"/>
      <w:pPr>
        <w:ind w:left="4559" w:hanging="360"/>
      </w:pPr>
      <w:rPr>
        <w:rFonts w:ascii="Courier New" w:hAnsi="Courier New" w:cs="Courier New" w:hint="default"/>
      </w:rPr>
    </w:lvl>
    <w:lvl w:ilvl="2" w:tplc="04100005" w:tentative="1">
      <w:start w:val="1"/>
      <w:numFmt w:val="bullet"/>
      <w:lvlText w:val=""/>
      <w:lvlJc w:val="left"/>
      <w:pPr>
        <w:ind w:left="5279" w:hanging="360"/>
      </w:pPr>
      <w:rPr>
        <w:rFonts w:ascii="Wingdings" w:hAnsi="Wingdings" w:hint="default"/>
      </w:rPr>
    </w:lvl>
    <w:lvl w:ilvl="3" w:tplc="04100001" w:tentative="1">
      <w:start w:val="1"/>
      <w:numFmt w:val="bullet"/>
      <w:lvlText w:val=""/>
      <w:lvlJc w:val="left"/>
      <w:pPr>
        <w:ind w:left="5999" w:hanging="360"/>
      </w:pPr>
      <w:rPr>
        <w:rFonts w:ascii="Symbol" w:hAnsi="Symbol" w:hint="default"/>
      </w:rPr>
    </w:lvl>
    <w:lvl w:ilvl="4" w:tplc="04100003" w:tentative="1">
      <w:start w:val="1"/>
      <w:numFmt w:val="bullet"/>
      <w:lvlText w:val="o"/>
      <w:lvlJc w:val="left"/>
      <w:pPr>
        <w:ind w:left="6719" w:hanging="360"/>
      </w:pPr>
      <w:rPr>
        <w:rFonts w:ascii="Courier New" w:hAnsi="Courier New" w:cs="Courier New" w:hint="default"/>
      </w:rPr>
    </w:lvl>
    <w:lvl w:ilvl="5" w:tplc="04100005" w:tentative="1">
      <w:start w:val="1"/>
      <w:numFmt w:val="bullet"/>
      <w:lvlText w:val=""/>
      <w:lvlJc w:val="left"/>
      <w:pPr>
        <w:ind w:left="7439" w:hanging="360"/>
      </w:pPr>
      <w:rPr>
        <w:rFonts w:ascii="Wingdings" w:hAnsi="Wingdings" w:hint="default"/>
      </w:rPr>
    </w:lvl>
    <w:lvl w:ilvl="6" w:tplc="04100001" w:tentative="1">
      <w:start w:val="1"/>
      <w:numFmt w:val="bullet"/>
      <w:lvlText w:val=""/>
      <w:lvlJc w:val="left"/>
      <w:pPr>
        <w:ind w:left="8159" w:hanging="360"/>
      </w:pPr>
      <w:rPr>
        <w:rFonts w:ascii="Symbol" w:hAnsi="Symbol" w:hint="default"/>
      </w:rPr>
    </w:lvl>
    <w:lvl w:ilvl="7" w:tplc="04100003" w:tentative="1">
      <w:start w:val="1"/>
      <w:numFmt w:val="bullet"/>
      <w:lvlText w:val="o"/>
      <w:lvlJc w:val="left"/>
      <w:pPr>
        <w:ind w:left="8879" w:hanging="360"/>
      </w:pPr>
      <w:rPr>
        <w:rFonts w:ascii="Courier New" w:hAnsi="Courier New" w:cs="Courier New" w:hint="default"/>
      </w:rPr>
    </w:lvl>
    <w:lvl w:ilvl="8" w:tplc="04100005" w:tentative="1">
      <w:start w:val="1"/>
      <w:numFmt w:val="bullet"/>
      <w:lvlText w:val=""/>
      <w:lvlJc w:val="left"/>
      <w:pPr>
        <w:ind w:left="9599" w:hanging="360"/>
      </w:pPr>
      <w:rPr>
        <w:rFonts w:ascii="Wingdings" w:hAnsi="Wingdings" w:hint="default"/>
      </w:rPr>
    </w:lvl>
  </w:abstractNum>
  <w:abstractNum w:abstractNumId="8" w15:restartNumberingAfterBreak="0">
    <w:nsid w:val="5404758B"/>
    <w:multiLevelType w:val="multilevel"/>
    <w:tmpl w:val="3E18A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75E09F6"/>
    <w:multiLevelType w:val="multilevel"/>
    <w:tmpl w:val="C5E44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2B6097"/>
    <w:multiLevelType w:val="hybridMultilevel"/>
    <w:tmpl w:val="C19AE0DC"/>
    <w:lvl w:ilvl="0" w:tplc="671C08B0">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B8F42B1"/>
    <w:multiLevelType w:val="hybridMultilevel"/>
    <w:tmpl w:val="826C0602"/>
    <w:lvl w:ilvl="0" w:tplc="FB7C65C6">
      <w:start w:val="1"/>
      <w:numFmt w:val="bullet"/>
      <w:lvlText w:val=""/>
      <w:lvlJc w:val="left"/>
      <w:pPr>
        <w:ind w:left="720" w:hanging="360"/>
      </w:pPr>
      <w:rPr>
        <w:rFonts w:ascii="Symbol" w:hAnsi="Symbol" w:hint="default"/>
        <w:b/>
        <w:color w:val="538135" w:themeColor="accent6" w:themeShade="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49C7B5D"/>
    <w:multiLevelType w:val="hybridMultilevel"/>
    <w:tmpl w:val="FD6821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708676614">
    <w:abstractNumId w:val="10"/>
  </w:num>
  <w:num w:numId="2" w16cid:durableId="1216359465">
    <w:abstractNumId w:val="5"/>
  </w:num>
  <w:num w:numId="3" w16cid:durableId="1536623102">
    <w:abstractNumId w:val="12"/>
  </w:num>
  <w:num w:numId="4" w16cid:durableId="918366818">
    <w:abstractNumId w:val="11"/>
  </w:num>
  <w:num w:numId="5" w16cid:durableId="2072077157">
    <w:abstractNumId w:val="9"/>
  </w:num>
  <w:num w:numId="6" w16cid:durableId="1620525093">
    <w:abstractNumId w:val="2"/>
  </w:num>
  <w:num w:numId="7" w16cid:durableId="1094204950">
    <w:abstractNumId w:val="3"/>
  </w:num>
  <w:num w:numId="8" w16cid:durableId="1828738956">
    <w:abstractNumId w:val="7"/>
  </w:num>
  <w:num w:numId="9" w16cid:durableId="1000428056">
    <w:abstractNumId w:val="8"/>
  </w:num>
  <w:num w:numId="10" w16cid:durableId="649165839">
    <w:abstractNumId w:val="6"/>
  </w:num>
  <w:num w:numId="11" w16cid:durableId="1954244277">
    <w:abstractNumId w:val="4"/>
  </w:num>
  <w:num w:numId="12" w16cid:durableId="187256920">
    <w:abstractNumId w:val="1"/>
  </w:num>
  <w:num w:numId="13" w16cid:durableId="580408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4"/>
  <w:proofState w:spelling="clean" w:grammar="clean"/>
  <w:attachedTemplate r:id="rId1"/>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E14"/>
    <w:rsid w:val="00000482"/>
    <w:rsid w:val="00000F95"/>
    <w:rsid w:val="000022A4"/>
    <w:rsid w:val="00002693"/>
    <w:rsid w:val="00002EDF"/>
    <w:rsid w:val="00003ADC"/>
    <w:rsid w:val="000049E2"/>
    <w:rsid w:val="000049E3"/>
    <w:rsid w:val="00004AF8"/>
    <w:rsid w:val="00004DC7"/>
    <w:rsid w:val="0000529E"/>
    <w:rsid w:val="000054DA"/>
    <w:rsid w:val="00005634"/>
    <w:rsid w:val="00006303"/>
    <w:rsid w:val="00006346"/>
    <w:rsid w:val="00006439"/>
    <w:rsid w:val="00006471"/>
    <w:rsid w:val="00006BC5"/>
    <w:rsid w:val="00006C8C"/>
    <w:rsid w:val="00006F6D"/>
    <w:rsid w:val="000078B2"/>
    <w:rsid w:val="00007E8E"/>
    <w:rsid w:val="00010A9F"/>
    <w:rsid w:val="000111F4"/>
    <w:rsid w:val="0001120F"/>
    <w:rsid w:val="000112D2"/>
    <w:rsid w:val="00011F51"/>
    <w:rsid w:val="00013DEA"/>
    <w:rsid w:val="000150BE"/>
    <w:rsid w:val="000159EA"/>
    <w:rsid w:val="00015FD1"/>
    <w:rsid w:val="000162C1"/>
    <w:rsid w:val="00016D41"/>
    <w:rsid w:val="00017942"/>
    <w:rsid w:val="00017C7C"/>
    <w:rsid w:val="00020E5F"/>
    <w:rsid w:val="000223A1"/>
    <w:rsid w:val="000229AD"/>
    <w:rsid w:val="00023DFB"/>
    <w:rsid w:val="00023E48"/>
    <w:rsid w:val="00024404"/>
    <w:rsid w:val="000251C3"/>
    <w:rsid w:val="00025AF4"/>
    <w:rsid w:val="00026A72"/>
    <w:rsid w:val="00026FD4"/>
    <w:rsid w:val="00027928"/>
    <w:rsid w:val="000301B0"/>
    <w:rsid w:val="000319FA"/>
    <w:rsid w:val="000327CB"/>
    <w:rsid w:val="0003295F"/>
    <w:rsid w:val="00034050"/>
    <w:rsid w:val="000347FD"/>
    <w:rsid w:val="00034FD3"/>
    <w:rsid w:val="00035B99"/>
    <w:rsid w:val="0003684D"/>
    <w:rsid w:val="000370C3"/>
    <w:rsid w:val="000374BF"/>
    <w:rsid w:val="0003780E"/>
    <w:rsid w:val="0003791D"/>
    <w:rsid w:val="000379C8"/>
    <w:rsid w:val="00037C64"/>
    <w:rsid w:val="00037ED7"/>
    <w:rsid w:val="00040EC0"/>
    <w:rsid w:val="00040F8F"/>
    <w:rsid w:val="00041C25"/>
    <w:rsid w:val="00041F13"/>
    <w:rsid w:val="0004227E"/>
    <w:rsid w:val="00042D0B"/>
    <w:rsid w:val="00043C46"/>
    <w:rsid w:val="00044091"/>
    <w:rsid w:val="00044765"/>
    <w:rsid w:val="00044827"/>
    <w:rsid w:val="000448EB"/>
    <w:rsid w:val="000450A2"/>
    <w:rsid w:val="00045696"/>
    <w:rsid w:val="00046B34"/>
    <w:rsid w:val="00050EFB"/>
    <w:rsid w:val="00051045"/>
    <w:rsid w:val="00051C15"/>
    <w:rsid w:val="000523A4"/>
    <w:rsid w:val="000525A6"/>
    <w:rsid w:val="00053E7B"/>
    <w:rsid w:val="000546F8"/>
    <w:rsid w:val="000551B6"/>
    <w:rsid w:val="00055312"/>
    <w:rsid w:val="000553A7"/>
    <w:rsid w:val="000561E7"/>
    <w:rsid w:val="00056759"/>
    <w:rsid w:val="0005743F"/>
    <w:rsid w:val="00057EFD"/>
    <w:rsid w:val="00060235"/>
    <w:rsid w:val="00060E06"/>
    <w:rsid w:val="00061228"/>
    <w:rsid w:val="00061AFB"/>
    <w:rsid w:val="000634BE"/>
    <w:rsid w:val="0006485A"/>
    <w:rsid w:val="00064EAC"/>
    <w:rsid w:val="000671F6"/>
    <w:rsid w:val="00070176"/>
    <w:rsid w:val="00070340"/>
    <w:rsid w:val="00070B5E"/>
    <w:rsid w:val="00070EF7"/>
    <w:rsid w:val="00071602"/>
    <w:rsid w:val="00072FC8"/>
    <w:rsid w:val="00073262"/>
    <w:rsid w:val="00073613"/>
    <w:rsid w:val="00073C48"/>
    <w:rsid w:val="0007575C"/>
    <w:rsid w:val="00075F9C"/>
    <w:rsid w:val="00076DE0"/>
    <w:rsid w:val="00077E64"/>
    <w:rsid w:val="00080D3C"/>
    <w:rsid w:val="00080E0F"/>
    <w:rsid w:val="0008117C"/>
    <w:rsid w:val="00081524"/>
    <w:rsid w:val="00082B97"/>
    <w:rsid w:val="000837F7"/>
    <w:rsid w:val="00083874"/>
    <w:rsid w:val="00083BC5"/>
    <w:rsid w:val="00084626"/>
    <w:rsid w:val="000846DB"/>
    <w:rsid w:val="00084B4F"/>
    <w:rsid w:val="000852E1"/>
    <w:rsid w:val="00085ABC"/>
    <w:rsid w:val="000863E8"/>
    <w:rsid w:val="00086448"/>
    <w:rsid w:val="00086ED7"/>
    <w:rsid w:val="0008731E"/>
    <w:rsid w:val="000879F3"/>
    <w:rsid w:val="00087AFF"/>
    <w:rsid w:val="00087DBF"/>
    <w:rsid w:val="00090222"/>
    <w:rsid w:val="00090312"/>
    <w:rsid w:val="0009040A"/>
    <w:rsid w:val="00090A3C"/>
    <w:rsid w:val="00090A63"/>
    <w:rsid w:val="00090DD9"/>
    <w:rsid w:val="000921F1"/>
    <w:rsid w:val="00092D28"/>
    <w:rsid w:val="00092F6C"/>
    <w:rsid w:val="000949D3"/>
    <w:rsid w:val="00094BE4"/>
    <w:rsid w:val="000954D2"/>
    <w:rsid w:val="0009580C"/>
    <w:rsid w:val="00095EB8"/>
    <w:rsid w:val="000961F0"/>
    <w:rsid w:val="0009689F"/>
    <w:rsid w:val="00096B9D"/>
    <w:rsid w:val="00096BED"/>
    <w:rsid w:val="00097798"/>
    <w:rsid w:val="000A0190"/>
    <w:rsid w:val="000A0E73"/>
    <w:rsid w:val="000A1906"/>
    <w:rsid w:val="000A29BD"/>
    <w:rsid w:val="000A2C74"/>
    <w:rsid w:val="000A2FD7"/>
    <w:rsid w:val="000A339F"/>
    <w:rsid w:val="000A45C9"/>
    <w:rsid w:val="000A5B95"/>
    <w:rsid w:val="000A6A7E"/>
    <w:rsid w:val="000A73A8"/>
    <w:rsid w:val="000B0213"/>
    <w:rsid w:val="000B0A02"/>
    <w:rsid w:val="000B4085"/>
    <w:rsid w:val="000B4AE0"/>
    <w:rsid w:val="000B60FA"/>
    <w:rsid w:val="000B6B48"/>
    <w:rsid w:val="000B74B7"/>
    <w:rsid w:val="000B7693"/>
    <w:rsid w:val="000B7A07"/>
    <w:rsid w:val="000B7DD0"/>
    <w:rsid w:val="000C02CA"/>
    <w:rsid w:val="000C1205"/>
    <w:rsid w:val="000C16B2"/>
    <w:rsid w:val="000C1D8E"/>
    <w:rsid w:val="000C20DB"/>
    <w:rsid w:val="000C2357"/>
    <w:rsid w:val="000C27B5"/>
    <w:rsid w:val="000C27DF"/>
    <w:rsid w:val="000C28D7"/>
    <w:rsid w:val="000C3268"/>
    <w:rsid w:val="000C33AA"/>
    <w:rsid w:val="000C3B84"/>
    <w:rsid w:val="000C4664"/>
    <w:rsid w:val="000C4858"/>
    <w:rsid w:val="000C5032"/>
    <w:rsid w:val="000C650C"/>
    <w:rsid w:val="000C72C8"/>
    <w:rsid w:val="000C799E"/>
    <w:rsid w:val="000D002C"/>
    <w:rsid w:val="000D0442"/>
    <w:rsid w:val="000D0E48"/>
    <w:rsid w:val="000D0EAC"/>
    <w:rsid w:val="000D1708"/>
    <w:rsid w:val="000D1B2A"/>
    <w:rsid w:val="000D2835"/>
    <w:rsid w:val="000D2923"/>
    <w:rsid w:val="000D2B7D"/>
    <w:rsid w:val="000D3241"/>
    <w:rsid w:val="000D4074"/>
    <w:rsid w:val="000D4F1F"/>
    <w:rsid w:val="000D4FDD"/>
    <w:rsid w:val="000D50FB"/>
    <w:rsid w:val="000D56CA"/>
    <w:rsid w:val="000D6A4A"/>
    <w:rsid w:val="000D6C65"/>
    <w:rsid w:val="000D71C4"/>
    <w:rsid w:val="000D72E5"/>
    <w:rsid w:val="000D7681"/>
    <w:rsid w:val="000E098C"/>
    <w:rsid w:val="000E1DBD"/>
    <w:rsid w:val="000E2405"/>
    <w:rsid w:val="000E2A8F"/>
    <w:rsid w:val="000E6485"/>
    <w:rsid w:val="000E67F7"/>
    <w:rsid w:val="000E76DE"/>
    <w:rsid w:val="000F0942"/>
    <w:rsid w:val="000F0AE3"/>
    <w:rsid w:val="000F154E"/>
    <w:rsid w:val="000F17EE"/>
    <w:rsid w:val="000F1B78"/>
    <w:rsid w:val="000F1D85"/>
    <w:rsid w:val="000F2B7F"/>
    <w:rsid w:val="000F4E3A"/>
    <w:rsid w:val="000F53B2"/>
    <w:rsid w:val="000F57DC"/>
    <w:rsid w:val="000F581B"/>
    <w:rsid w:val="000F586F"/>
    <w:rsid w:val="000F5CBE"/>
    <w:rsid w:val="000F5E50"/>
    <w:rsid w:val="000F6702"/>
    <w:rsid w:val="000F7B31"/>
    <w:rsid w:val="00100578"/>
    <w:rsid w:val="00100BDA"/>
    <w:rsid w:val="00100E2F"/>
    <w:rsid w:val="001011BC"/>
    <w:rsid w:val="00101A97"/>
    <w:rsid w:val="00103D7E"/>
    <w:rsid w:val="00104E0D"/>
    <w:rsid w:val="00104E65"/>
    <w:rsid w:val="001053E3"/>
    <w:rsid w:val="00110B4A"/>
    <w:rsid w:val="00110E2A"/>
    <w:rsid w:val="001115C1"/>
    <w:rsid w:val="00111765"/>
    <w:rsid w:val="00111A02"/>
    <w:rsid w:val="00111B27"/>
    <w:rsid w:val="001127AF"/>
    <w:rsid w:val="001131C8"/>
    <w:rsid w:val="0011531A"/>
    <w:rsid w:val="001167A8"/>
    <w:rsid w:val="001174C1"/>
    <w:rsid w:val="0012041C"/>
    <w:rsid w:val="00120B23"/>
    <w:rsid w:val="00120E80"/>
    <w:rsid w:val="00120F6A"/>
    <w:rsid w:val="00121023"/>
    <w:rsid w:val="001213B3"/>
    <w:rsid w:val="00121672"/>
    <w:rsid w:val="00122695"/>
    <w:rsid w:val="001228F2"/>
    <w:rsid w:val="00122CEF"/>
    <w:rsid w:val="001232CB"/>
    <w:rsid w:val="001232E1"/>
    <w:rsid w:val="001240EB"/>
    <w:rsid w:val="00125204"/>
    <w:rsid w:val="00125BC3"/>
    <w:rsid w:val="00126C04"/>
    <w:rsid w:val="0013038B"/>
    <w:rsid w:val="0013052F"/>
    <w:rsid w:val="00130D03"/>
    <w:rsid w:val="00131E56"/>
    <w:rsid w:val="001329D7"/>
    <w:rsid w:val="00133451"/>
    <w:rsid w:val="001337F1"/>
    <w:rsid w:val="001344D5"/>
    <w:rsid w:val="00134FB6"/>
    <w:rsid w:val="0013597D"/>
    <w:rsid w:val="001365E9"/>
    <w:rsid w:val="001369A1"/>
    <w:rsid w:val="00137253"/>
    <w:rsid w:val="00137DF0"/>
    <w:rsid w:val="001405C1"/>
    <w:rsid w:val="00140D96"/>
    <w:rsid w:val="00141BB9"/>
    <w:rsid w:val="00142711"/>
    <w:rsid w:val="00142953"/>
    <w:rsid w:val="00142DA3"/>
    <w:rsid w:val="0014308A"/>
    <w:rsid w:val="00143117"/>
    <w:rsid w:val="00143524"/>
    <w:rsid w:val="0014413D"/>
    <w:rsid w:val="00144179"/>
    <w:rsid w:val="00144447"/>
    <w:rsid w:val="00144B0E"/>
    <w:rsid w:val="00144E92"/>
    <w:rsid w:val="00145256"/>
    <w:rsid w:val="00145C0B"/>
    <w:rsid w:val="00146146"/>
    <w:rsid w:val="00146AD8"/>
    <w:rsid w:val="00146CBB"/>
    <w:rsid w:val="001473BE"/>
    <w:rsid w:val="00147719"/>
    <w:rsid w:val="0014786E"/>
    <w:rsid w:val="00147E36"/>
    <w:rsid w:val="00150A82"/>
    <w:rsid w:val="00150C70"/>
    <w:rsid w:val="001513E4"/>
    <w:rsid w:val="00151DDD"/>
    <w:rsid w:val="0015219A"/>
    <w:rsid w:val="001522A9"/>
    <w:rsid w:val="00152B2A"/>
    <w:rsid w:val="0015384A"/>
    <w:rsid w:val="00153D6D"/>
    <w:rsid w:val="00154B53"/>
    <w:rsid w:val="00154C23"/>
    <w:rsid w:val="00154F50"/>
    <w:rsid w:val="0015524C"/>
    <w:rsid w:val="00155863"/>
    <w:rsid w:val="00155C58"/>
    <w:rsid w:val="00155C60"/>
    <w:rsid w:val="00156AAB"/>
    <w:rsid w:val="00157573"/>
    <w:rsid w:val="00160A12"/>
    <w:rsid w:val="00161198"/>
    <w:rsid w:val="001611F6"/>
    <w:rsid w:val="001618F4"/>
    <w:rsid w:val="0016416E"/>
    <w:rsid w:val="00165108"/>
    <w:rsid w:val="001652C4"/>
    <w:rsid w:val="001658A4"/>
    <w:rsid w:val="00165EFD"/>
    <w:rsid w:val="00166030"/>
    <w:rsid w:val="0016698F"/>
    <w:rsid w:val="00166CAE"/>
    <w:rsid w:val="001678EA"/>
    <w:rsid w:val="00167F95"/>
    <w:rsid w:val="00170264"/>
    <w:rsid w:val="0017043D"/>
    <w:rsid w:val="00171533"/>
    <w:rsid w:val="001726C2"/>
    <w:rsid w:val="00172727"/>
    <w:rsid w:val="0017299F"/>
    <w:rsid w:val="001731BF"/>
    <w:rsid w:val="001743D5"/>
    <w:rsid w:val="0017539A"/>
    <w:rsid w:val="00175748"/>
    <w:rsid w:val="00175EE8"/>
    <w:rsid w:val="00177CA8"/>
    <w:rsid w:val="001802F3"/>
    <w:rsid w:val="001804DB"/>
    <w:rsid w:val="00180EA2"/>
    <w:rsid w:val="00181701"/>
    <w:rsid w:val="00181BC6"/>
    <w:rsid w:val="00181E40"/>
    <w:rsid w:val="00181EE6"/>
    <w:rsid w:val="001828BD"/>
    <w:rsid w:val="00183876"/>
    <w:rsid w:val="00184630"/>
    <w:rsid w:val="001847F2"/>
    <w:rsid w:val="00184CC1"/>
    <w:rsid w:val="00184E90"/>
    <w:rsid w:val="00186C0B"/>
    <w:rsid w:val="00186F97"/>
    <w:rsid w:val="0019054D"/>
    <w:rsid w:val="00191204"/>
    <w:rsid w:val="00191654"/>
    <w:rsid w:val="00191BD2"/>
    <w:rsid w:val="00192B96"/>
    <w:rsid w:val="001934A9"/>
    <w:rsid w:val="001938C3"/>
    <w:rsid w:val="00193D01"/>
    <w:rsid w:val="00194449"/>
    <w:rsid w:val="00194D61"/>
    <w:rsid w:val="00195A07"/>
    <w:rsid w:val="00195C4B"/>
    <w:rsid w:val="001961B4"/>
    <w:rsid w:val="001964A5"/>
    <w:rsid w:val="001A013A"/>
    <w:rsid w:val="001A0626"/>
    <w:rsid w:val="001A0732"/>
    <w:rsid w:val="001A0D2C"/>
    <w:rsid w:val="001A1A19"/>
    <w:rsid w:val="001A2F04"/>
    <w:rsid w:val="001A4091"/>
    <w:rsid w:val="001A4149"/>
    <w:rsid w:val="001A4507"/>
    <w:rsid w:val="001A4AE2"/>
    <w:rsid w:val="001A517C"/>
    <w:rsid w:val="001A54E6"/>
    <w:rsid w:val="001A5CD6"/>
    <w:rsid w:val="001A5E27"/>
    <w:rsid w:val="001A63D4"/>
    <w:rsid w:val="001A695F"/>
    <w:rsid w:val="001B057E"/>
    <w:rsid w:val="001B0C09"/>
    <w:rsid w:val="001B0F70"/>
    <w:rsid w:val="001B17BC"/>
    <w:rsid w:val="001B20EE"/>
    <w:rsid w:val="001B4D60"/>
    <w:rsid w:val="001B5D40"/>
    <w:rsid w:val="001B5FC9"/>
    <w:rsid w:val="001B6281"/>
    <w:rsid w:val="001B7C73"/>
    <w:rsid w:val="001C0260"/>
    <w:rsid w:val="001C0EC2"/>
    <w:rsid w:val="001C1938"/>
    <w:rsid w:val="001C1ACA"/>
    <w:rsid w:val="001C208E"/>
    <w:rsid w:val="001C252A"/>
    <w:rsid w:val="001C2D49"/>
    <w:rsid w:val="001C3848"/>
    <w:rsid w:val="001C3AF7"/>
    <w:rsid w:val="001C3C5D"/>
    <w:rsid w:val="001C3D7A"/>
    <w:rsid w:val="001C4461"/>
    <w:rsid w:val="001C4D69"/>
    <w:rsid w:val="001C5414"/>
    <w:rsid w:val="001C60E5"/>
    <w:rsid w:val="001C720A"/>
    <w:rsid w:val="001D1CAA"/>
    <w:rsid w:val="001D2342"/>
    <w:rsid w:val="001D2953"/>
    <w:rsid w:val="001D2BFA"/>
    <w:rsid w:val="001D2D3F"/>
    <w:rsid w:val="001D30BC"/>
    <w:rsid w:val="001D355A"/>
    <w:rsid w:val="001D3B2F"/>
    <w:rsid w:val="001D3D2C"/>
    <w:rsid w:val="001D4C83"/>
    <w:rsid w:val="001D5474"/>
    <w:rsid w:val="001D5B4D"/>
    <w:rsid w:val="001D5E01"/>
    <w:rsid w:val="001D63A1"/>
    <w:rsid w:val="001D6565"/>
    <w:rsid w:val="001D75C7"/>
    <w:rsid w:val="001D768A"/>
    <w:rsid w:val="001D7723"/>
    <w:rsid w:val="001D7745"/>
    <w:rsid w:val="001D776A"/>
    <w:rsid w:val="001D7E80"/>
    <w:rsid w:val="001E0AAF"/>
    <w:rsid w:val="001E0C22"/>
    <w:rsid w:val="001E0ECF"/>
    <w:rsid w:val="001E1047"/>
    <w:rsid w:val="001E1259"/>
    <w:rsid w:val="001E163F"/>
    <w:rsid w:val="001E17C5"/>
    <w:rsid w:val="001E2276"/>
    <w:rsid w:val="001E246B"/>
    <w:rsid w:val="001E298B"/>
    <w:rsid w:val="001E2A61"/>
    <w:rsid w:val="001E3272"/>
    <w:rsid w:val="001E46EE"/>
    <w:rsid w:val="001E53E2"/>
    <w:rsid w:val="001E5AF3"/>
    <w:rsid w:val="001E5F8C"/>
    <w:rsid w:val="001E6017"/>
    <w:rsid w:val="001E6DF0"/>
    <w:rsid w:val="001F15E2"/>
    <w:rsid w:val="001F1E12"/>
    <w:rsid w:val="001F25B8"/>
    <w:rsid w:val="001F2BE4"/>
    <w:rsid w:val="001F2D34"/>
    <w:rsid w:val="001F3023"/>
    <w:rsid w:val="001F329A"/>
    <w:rsid w:val="001F32A2"/>
    <w:rsid w:val="001F5D3F"/>
    <w:rsid w:val="0020019E"/>
    <w:rsid w:val="0020020E"/>
    <w:rsid w:val="002004DE"/>
    <w:rsid w:val="00200722"/>
    <w:rsid w:val="002010C2"/>
    <w:rsid w:val="002011C9"/>
    <w:rsid w:val="00202CCA"/>
    <w:rsid w:val="00204E2B"/>
    <w:rsid w:val="002055AE"/>
    <w:rsid w:val="00205733"/>
    <w:rsid w:val="00205741"/>
    <w:rsid w:val="00205928"/>
    <w:rsid w:val="00205C2F"/>
    <w:rsid w:val="00205CA8"/>
    <w:rsid w:val="00206A5F"/>
    <w:rsid w:val="00207594"/>
    <w:rsid w:val="00210ED0"/>
    <w:rsid w:val="002119F1"/>
    <w:rsid w:val="00212D95"/>
    <w:rsid w:val="00212DC2"/>
    <w:rsid w:val="002139B1"/>
    <w:rsid w:val="0021483A"/>
    <w:rsid w:val="002156C3"/>
    <w:rsid w:val="00215C61"/>
    <w:rsid w:val="00215E70"/>
    <w:rsid w:val="00217C9A"/>
    <w:rsid w:val="00220334"/>
    <w:rsid w:val="00220571"/>
    <w:rsid w:val="0022075C"/>
    <w:rsid w:val="00220C5C"/>
    <w:rsid w:val="0022288F"/>
    <w:rsid w:val="00222B48"/>
    <w:rsid w:val="00223019"/>
    <w:rsid w:val="00223486"/>
    <w:rsid w:val="00223967"/>
    <w:rsid w:val="0022545E"/>
    <w:rsid w:val="002266E0"/>
    <w:rsid w:val="00227ADE"/>
    <w:rsid w:val="00230229"/>
    <w:rsid w:val="00230675"/>
    <w:rsid w:val="002307A8"/>
    <w:rsid w:val="002308B6"/>
    <w:rsid w:val="0023146A"/>
    <w:rsid w:val="00231BE9"/>
    <w:rsid w:val="00231D0D"/>
    <w:rsid w:val="00231FA1"/>
    <w:rsid w:val="0023288F"/>
    <w:rsid w:val="00233061"/>
    <w:rsid w:val="00233205"/>
    <w:rsid w:val="002342FB"/>
    <w:rsid w:val="00234D0C"/>
    <w:rsid w:val="00234FDE"/>
    <w:rsid w:val="0023526A"/>
    <w:rsid w:val="00235AC8"/>
    <w:rsid w:val="00235F03"/>
    <w:rsid w:val="002360B7"/>
    <w:rsid w:val="0023743E"/>
    <w:rsid w:val="002379AB"/>
    <w:rsid w:val="00240F94"/>
    <w:rsid w:val="00241131"/>
    <w:rsid w:val="0024145A"/>
    <w:rsid w:val="00241C75"/>
    <w:rsid w:val="00242019"/>
    <w:rsid w:val="00242686"/>
    <w:rsid w:val="00243039"/>
    <w:rsid w:val="002440F7"/>
    <w:rsid w:val="0024423B"/>
    <w:rsid w:val="00244CE8"/>
    <w:rsid w:val="00245167"/>
    <w:rsid w:val="00245CE1"/>
    <w:rsid w:val="002462C3"/>
    <w:rsid w:val="0024653B"/>
    <w:rsid w:val="00247B1F"/>
    <w:rsid w:val="00247C29"/>
    <w:rsid w:val="00247C2B"/>
    <w:rsid w:val="00247E64"/>
    <w:rsid w:val="002505DF"/>
    <w:rsid w:val="0025089F"/>
    <w:rsid w:val="00251155"/>
    <w:rsid w:val="002525DB"/>
    <w:rsid w:val="002528B0"/>
    <w:rsid w:val="002533C8"/>
    <w:rsid w:val="002536C0"/>
    <w:rsid w:val="00253B53"/>
    <w:rsid w:val="00253BA5"/>
    <w:rsid w:val="002547D2"/>
    <w:rsid w:val="00255F3A"/>
    <w:rsid w:val="00256111"/>
    <w:rsid w:val="0025615C"/>
    <w:rsid w:val="00256181"/>
    <w:rsid w:val="00256FB9"/>
    <w:rsid w:val="00257906"/>
    <w:rsid w:val="00257F84"/>
    <w:rsid w:val="0026007E"/>
    <w:rsid w:val="002608E0"/>
    <w:rsid w:val="00261206"/>
    <w:rsid w:val="00261570"/>
    <w:rsid w:val="00261B36"/>
    <w:rsid w:val="00261CB7"/>
    <w:rsid w:val="0026213F"/>
    <w:rsid w:val="00262ACD"/>
    <w:rsid w:val="002636B3"/>
    <w:rsid w:val="00263D68"/>
    <w:rsid w:val="002644B6"/>
    <w:rsid w:val="00264E8C"/>
    <w:rsid w:val="00264EE2"/>
    <w:rsid w:val="00265C8C"/>
    <w:rsid w:val="0026794E"/>
    <w:rsid w:val="002700F9"/>
    <w:rsid w:val="00270276"/>
    <w:rsid w:val="00270863"/>
    <w:rsid w:val="002709D3"/>
    <w:rsid w:val="00270FDE"/>
    <w:rsid w:val="00272041"/>
    <w:rsid w:val="00272288"/>
    <w:rsid w:val="002732F3"/>
    <w:rsid w:val="002736DA"/>
    <w:rsid w:val="00273731"/>
    <w:rsid w:val="00273FFE"/>
    <w:rsid w:val="00274835"/>
    <w:rsid w:val="002752C5"/>
    <w:rsid w:val="00275391"/>
    <w:rsid w:val="002756E4"/>
    <w:rsid w:val="00275902"/>
    <w:rsid w:val="00277538"/>
    <w:rsid w:val="00277728"/>
    <w:rsid w:val="002816E6"/>
    <w:rsid w:val="002822EF"/>
    <w:rsid w:val="002823B8"/>
    <w:rsid w:val="002824DD"/>
    <w:rsid w:val="002835BC"/>
    <w:rsid w:val="0028432A"/>
    <w:rsid w:val="00284892"/>
    <w:rsid w:val="00284BB4"/>
    <w:rsid w:val="00284BE8"/>
    <w:rsid w:val="002851FA"/>
    <w:rsid w:val="00285EA4"/>
    <w:rsid w:val="00286487"/>
    <w:rsid w:val="00286906"/>
    <w:rsid w:val="002878A8"/>
    <w:rsid w:val="00287B85"/>
    <w:rsid w:val="002901A7"/>
    <w:rsid w:val="00290E78"/>
    <w:rsid w:val="0029136A"/>
    <w:rsid w:val="00291F7C"/>
    <w:rsid w:val="00292B6D"/>
    <w:rsid w:val="00292D24"/>
    <w:rsid w:val="0029322D"/>
    <w:rsid w:val="00293A96"/>
    <w:rsid w:val="00293DCE"/>
    <w:rsid w:val="002953A6"/>
    <w:rsid w:val="00295AEC"/>
    <w:rsid w:val="002967A5"/>
    <w:rsid w:val="00296E4A"/>
    <w:rsid w:val="00297714"/>
    <w:rsid w:val="002978AB"/>
    <w:rsid w:val="002A047F"/>
    <w:rsid w:val="002A0631"/>
    <w:rsid w:val="002A0D07"/>
    <w:rsid w:val="002A1574"/>
    <w:rsid w:val="002A15FD"/>
    <w:rsid w:val="002A1861"/>
    <w:rsid w:val="002A1903"/>
    <w:rsid w:val="002A3873"/>
    <w:rsid w:val="002A3AF6"/>
    <w:rsid w:val="002A45AD"/>
    <w:rsid w:val="002A592E"/>
    <w:rsid w:val="002A5D89"/>
    <w:rsid w:val="002A5E33"/>
    <w:rsid w:val="002A623D"/>
    <w:rsid w:val="002A6967"/>
    <w:rsid w:val="002A78B8"/>
    <w:rsid w:val="002B107E"/>
    <w:rsid w:val="002B1A67"/>
    <w:rsid w:val="002B2440"/>
    <w:rsid w:val="002B26FD"/>
    <w:rsid w:val="002B29FE"/>
    <w:rsid w:val="002B2C27"/>
    <w:rsid w:val="002B2CC2"/>
    <w:rsid w:val="002B3272"/>
    <w:rsid w:val="002B3B7E"/>
    <w:rsid w:val="002B4448"/>
    <w:rsid w:val="002B4F5D"/>
    <w:rsid w:val="002B5980"/>
    <w:rsid w:val="002B5BD1"/>
    <w:rsid w:val="002B5CC1"/>
    <w:rsid w:val="002B6210"/>
    <w:rsid w:val="002B678C"/>
    <w:rsid w:val="002B6C13"/>
    <w:rsid w:val="002B716B"/>
    <w:rsid w:val="002B7E6B"/>
    <w:rsid w:val="002C08B8"/>
    <w:rsid w:val="002C0994"/>
    <w:rsid w:val="002C0DAD"/>
    <w:rsid w:val="002C1F8E"/>
    <w:rsid w:val="002C2318"/>
    <w:rsid w:val="002C2B4D"/>
    <w:rsid w:val="002C2B87"/>
    <w:rsid w:val="002C46CB"/>
    <w:rsid w:val="002C4A8D"/>
    <w:rsid w:val="002C4AD0"/>
    <w:rsid w:val="002C4FD3"/>
    <w:rsid w:val="002C78B3"/>
    <w:rsid w:val="002C7B93"/>
    <w:rsid w:val="002C7BBE"/>
    <w:rsid w:val="002D04AF"/>
    <w:rsid w:val="002D06E7"/>
    <w:rsid w:val="002D0ED2"/>
    <w:rsid w:val="002D1307"/>
    <w:rsid w:val="002D1865"/>
    <w:rsid w:val="002D1CDC"/>
    <w:rsid w:val="002D2123"/>
    <w:rsid w:val="002D2622"/>
    <w:rsid w:val="002D3320"/>
    <w:rsid w:val="002D4119"/>
    <w:rsid w:val="002D4D30"/>
    <w:rsid w:val="002D5103"/>
    <w:rsid w:val="002D549F"/>
    <w:rsid w:val="002D5775"/>
    <w:rsid w:val="002D78B9"/>
    <w:rsid w:val="002D7A31"/>
    <w:rsid w:val="002D7D0F"/>
    <w:rsid w:val="002E05B3"/>
    <w:rsid w:val="002E08F2"/>
    <w:rsid w:val="002E1609"/>
    <w:rsid w:val="002E1E38"/>
    <w:rsid w:val="002E231C"/>
    <w:rsid w:val="002E345E"/>
    <w:rsid w:val="002E43F3"/>
    <w:rsid w:val="002E50E3"/>
    <w:rsid w:val="002E5433"/>
    <w:rsid w:val="002E555B"/>
    <w:rsid w:val="002E5650"/>
    <w:rsid w:val="002E5CDB"/>
    <w:rsid w:val="002E6259"/>
    <w:rsid w:val="002E6A20"/>
    <w:rsid w:val="002E6EE4"/>
    <w:rsid w:val="002E7445"/>
    <w:rsid w:val="002E7601"/>
    <w:rsid w:val="002E77D5"/>
    <w:rsid w:val="002E7BF1"/>
    <w:rsid w:val="002F003E"/>
    <w:rsid w:val="002F0868"/>
    <w:rsid w:val="002F0D59"/>
    <w:rsid w:val="002F1B11"/>
    <w:rsid w:val="002F1C3B"/>
    <w:rsid w:val="002F2AEC"/>
    <w:rsid w:val="002F36D4"/>
    <w:rsid w:val="002F3B1D"/>
    <w:rsid w:val="002F3D44"/>
    <w:rsid w:val="002F3DAB"/>
    <w:rsid w:val="002F64AD"/>
    <w:rsid w:val="002F69E2"/>
    <w:rsid w:val="002F74BF"/>
    <w:rsid w:val="002F7673"/>
    <w:rsid w:val="002F7774"/>
    <w:rsid w:val="002F7C01"/>
    <w:rsid w:val="002F7F01"/>
    <w:rsid w:val="00300794"/>
    <w:rsid w:val="0030122F"/>
    <w:rsid w:val="003013C5"/>
    <w:rsid w:val="003013F8"/>
    <w:rsid w:val="003056A0"/>
    <w:rsid w:val="003057B6"/>
    <w:rsid w:val="00305C89"/>
    <w:rsid w:val="00305CB0"/>
    <w:rsid w:val="003070D7"/>
    <w:rsid w:val="00307AA8"/>
    <w:rsid w:val="00307E29"/>
    <w:rsid w:val="003105E4"/>
    <w:rsid w:val="00311C02"/>
    <w:rsid w:val="003121C3"/>
    <w:rsid w:val="00312B2D"/>
    <w:rsid w:val="00312B9D"/>
    <w:rsid w:val="00313040"/>
    <w:rsid w:val="0031357F"/>
    <w:rsid w:val="003137BC"/>
    <w:rsid w:val="00313871"/>
    <w:rsid w:val="00315077"/>
    <w:rsid w:val="00315A6F"/>
    <w:rsid w:val="00316178"/>
    <w:rsid w:val="00316234"/>
    <w:rsid w:val="00316725"/>
    <w:rsid w:val="00316E48"/>
    <w:rsid w:val="00317405"/>
    <w:rsid w:val="00317BE9"/>
    <w:rsid w:val="00317E9F"/>
    <w:rsid w:val="00320B69"/>
    <w:rsid w:val="003213F2"/>
    <w:rsid w:val="00321DB2"/>
    <w:rsid w:val="00321F3D"/>
    <w:rsid w:val="00322B32"/>
    <w:rsid w:val="00323673"/>
    <w:rsid w:val="00323A20"/>
    <w:rsid w:val="003242B3"/>
    <w:rsid w:val="00324460"/>
    <w:rsid w:val="00324673"/>
    <w:rsid w:val="00324B2B"/>
    <w:rsid w:val="00325113"/>
    <w:rsid w:val="003269BC"/>
    <w:rsid w:val="0032750D"/>
    <w:rsid w:val="0032771D"/>
    <w:rsid w:val="00327D73"/>
    <w:rsid w:val="003305AB"/>
    <w:rsid w:val="0033140A"/>
    <w:rsid w:val="003333E1"/>
    <w:rsid w:val="00333EF8"/>
    <w:rsid w:val="003347A4"/>
    <w:rsid w:val="003358C0"/>
    <w:rsid w:val="00336FFF"/>
    <w:rsid w:val="0033713C"/>
    <w:rsid w:val="00337D51"/>
    <w:rsid w:val="00340B18"/>
    <w:rsid w:val="00340D25"/>
    <w:rsid w:val="00340DB1"/>
    <w:rsid w:val="0034119E"/>
    <w:rsid w:val="00341F10"/>
    <w:rsid w:val="00342478"/>
    <w:rsid w:val="003430D8"/>
    <w:rsid w:val="00344071"/>
    <w:rsid w:val="003454EE"/>
    <w:rsid w:val="003456FB"/>
    <w:rsid w:val="003458E6"/>
    <w:rsid w:val="00345B16"/>
    <w:rsid w:val="00346202"/>
    <w:rsid w:val="0034631F"/>
    <w:rsid w:val="003466E7"/>
    <w:rsid w:val="00346C50"/>
    <w:rsid w:val="00346C82"/>
    <w:rsid w:val="003475E0"/>
    <w:rsid w:val="003478D0"/>
    <w:rsid w:val="003503D7"/>
    <w:rsid w:val="00350DAD"/>
    <w:rsid w:val="00350F25"/>
    <w:rsid w:val="00351482"/>
    <w:rsid w:val="0035219B"/>
    <w:rsid w:val="00352DB1"/>
    <w:rsid w:val="00353114"/>
    <w:rsid w:val="00353C81"/>
    <w:rsid w:val="003548C8"/>
    <w:rsid w:val="00354D8C"/>
    <w:rsid w:val="0035528C"/>
    <w:rsid w:val="00355DF3"/>
    <w:rsid w:val="00356E59"/>
    <w:rsid w:val="003572B6"/>
    <w:rsid w:val="00360034"/>
    <w:rsid w:val="0036006F"/>
    <w:rsid w:val="00361D6B"/>
    <w:rsid w:val="003636E7"/>
    <w:rsid w:val="00363AFE"/>
    <w:rsid w:val="00363B3F"/>
    <w:rsid w:val="00364517"/>
    <w:rsid w:val="00364836"/>
    <w:rsid w:val="00365377"/>
    <w:rsid w:val="0036661A"/>
    <w:rsid w:val="00366B95"/>
    <w:rsid w:val="0036756E"/>
    <w:rsid w:val="00367970"/>
    <w:rsid w:val="00367E7F"/>
    <w:rsid w:val="00370582"/>
    <w:rsid w:val="0037336F"/>
    <w:rsid w:val="0037449E"/>
    <w:rsid w:val="003749A5"/>
    <w:rsid w:val="00374FC4"/>
    <w:rsid w:val="0037554E"/>
    <w:rsid w:val="0037555C"/>
    <w:rsid w:val="00375D51"/>
    <w:rsid w:val="0037638A"/>
    <w:rsid w:val="00376824"/>
    <w:rsid w:val="00376B69"/>
    <w:rsid w:val="00376BC0"/>
    <w:rsid w:val="00377659"/>
    <w:rsid w:val="00377732"/>
    <w:rsid w:val="00377827"/>
    <w:rsid w:val="00377ED1"/>
    <w:rsid w:val="003803F2"/>
    <w:rsid w:val="00380782"/>
    <w:rsid w:val="00380BB7"/>
    <w:rsid w:val="00380EC4"/>
    <w:rsid w:val="0038108C"/>
    <w:rsid w:val="00381939"/>
    <w:rsid w:val="00381C95"/>
    <w:rsid w:val="00384086"/>
    <w:rsid w:val="003844CC"/>
    <w:rsid w:val="003845D1"/>
    <w:rsid w:val="0038554B"/>
    <w:rsid w:val="00386F4B"/>
    <w:rsid w:val="0038767B"/>
    <w:rsid w:val="00387F16"/>
    <w:rsid w:val="00390149"/>
    <w:rsid w:val="00390368"/>
    <w:rsid w:val="0039068F"/>
    <w:rsid w:val="00390C2A"/>
    <w:rsid w:val="003917DC"/>
    <w:rsid w:val="00391F89"/>
    <w:rsid w:val="00392107"/>
    <w:rsid w:val="003935FD"/>
    <w:rsid w:val="00394653"/>
    <w:rsid w:val="00394E9F"/>
    <w:rsid w:val="00395646"/>
    <w:rsid w:val="0039596F"/>
    <w:rsid w:val="003959B8"/>
    <w:rsid w:val="00395A68"/>
    <w:rsid w:val="00395FFE"/>
    <w:rsid w:val="00396218"/>
    <w:rsid w:val="00396394"/>
    <w:rsid w:val="00396430"/>
    <w:rsid w:val="00396D02"/>
    <w:rsid w:val="00397412"/>
    <w:rsid w:val="00397EC3"/>
    <w:rsid w:val="003A0255"/>
    <w:rsid w:val="003A0304"/>
    <w:rsid w:val="003A1557"/>
    <w:rsid w:val="003A202A"/>
    <w:rsid w:val="003A233F"/>
    <w:rsid w:val="003A23CE"/>
    <w:rsid w:val="003A2754"/>
    <w:rsid w:val="003A3A54"/>
    <w:rsid w:val="003A4410"/>
    <w:rsid w:val="003A51F7"/>
    <w:rsid w:val="003A643E"/>
    <w:rsid w:val="003A694B"/>
    <w:rsid w:val="003B083A"/>
    <w:rsid w:val="003B267D"/>
    <w:rsid w:val="003B28D5"/>
    <w:rsid w:val="003B2961"/>
    <w:rsid w:val="003B2BA7"/>
    <w:rsid w:val="003B33A8"/>
    <w:rsid w:val="003B3920"/>
    <w:rsid w:val="003B3E2C"/>
    <w:rsid w:val="003B5350"/>
    <w:rsid w:val="003B5470"/>
    <w:rsid w:val="003B5F98"/>
    <w:rsid w:val="003B61A0"/>
    <w:rsid w:val="003B67E0"/>
    <w:rsid w:val="003B6E45"/>
    <w:rsid w:val="003B7AD2"/>
    <w:rsid w:val="003B7CAB"/>
    <w:rsid w:val="003C1482"/>
    <w:rsid w:val="003C18F8"/>
    <w:rsid w:val="003C1CE9"/>
    <w:rsid w:val="003C2A95"/>
    <w:rsid w:val="003C30D3"/>
    <w:rsid w:val="003C4C80"/>
    <w:rsid w:val="003C51EC"/>
    <w:rsid w:val="003C569F"/>
    <w:rsid w:val="003C5B19"/>
    <w:rsid w:val="003C60E3"/>
    <w:rsid w:val="003C74B7"/>
    <w:rsid w:val="003C75D9"/>
    <w:rsid w:val="003C7C6E"/>
    <w:rsid w:val="003D008D"/>
    <w:rsid w:val="003D0597"/>
    <w:rsid w:val="003D0A45"/>
    <w:rsid w:val="003D13C6"/>
    <w:rsid w:val="003D241D"/>
    <w:rsid w:val="003D27D7"/>
    <w:rsid w:val="003D30DE"/>
    <w:rsid w:val="003D3934"/>
    <w:rsid w:val="003D44BB"/>
    <w:rsid w:val="003D4675"/>
    <w:rsid w:val="003D4EC2"/>
    <w:rsid w:val="003D4F89"/>
    <w:rsid w:val="003D5DDE"/>
    <w:rsid w:val="003D65B4"/>
    <w:rsid w:val="003D6748"/>
    <w:rsid w:val="003E001F"/>
    <w:rsid w:val="003E0637"/>
    <w:rsid w:val="003E0813"/>
    <w:rsid w:val="003E0FD3"/>
    <w:rsid w:val="003E1804"/>
    <w:rsid w:val="003E2625"/>
    <w:rsid w:val="003E28E0"/>
    <w:rsid w:val="003E2F8E"/>
    <w:rsid w:val="003E3C5E"/>
    <w:rsid w:val="003E4681"/>
    <w:rsid w:val="003E5127"/>
    <w:rsid w:val="003E5379"/>
    <w:rsid w:val="003E570B"/>
    <w:rsid w:val="003E5F2D"/>
    <w:rsid w:val="003E634C"/>
    <w:rsid w:val="003E6DF2"/>
    <w:rsid w:val="003E74D4"/>
    <w:rsid w:val="003E7E09"/>
    <w:rsid w:val="003E7E81"/>
    <w:rsid w:val="003F0122"/>
    <w:rsid w:val="003F05AE"/>
    <w:rsid w:val="003F0DF6"/>
    <w:rsid w:val="003F1118"/>
    <w:rsid w:val="003F1490"/>
    <w:rsid w:val="003F28D5"/>
    <w:rsid w:val="003F28E6"/>
    <w:rsid w:val="003F2A84"/>
    <w:rsid w:val="003F2E47"/>
    <w:rsid w:val="003F2FF5"/>
    <w:rsid w:val="003F3D02"/>
    <w:rsid w:val="003F497C"/>
    <w:rsid w:val="003F5163"/>
    <w:rsid w:val="003F5DB2"/>
    <w:rsid w:val="003F6E42"/>
    <w:rsid w:val="003F727D"/>
    <w:rsid w:val="003F7A05"/>
    <w:rsid w:val="003F7C57"/>
    <w:rsid w:val="00400031"/>
    <w:rsid w:val="004002EE"/>
    <w:rsid w:val="00400980"/>
    <w:rsid w:val="00402456"/>
    <w:rsid w:val="0040289B"/>
    <w:rsid w:val="00402A44"/>
    <w:rsid w:val="00402E07"/>
    <w:rsid w:val="0040326C"/>
    <w:rsid w:val="00403B2C"/>
    <w:rsid w:val="00403E3B"/>
    <w:rsid w:val="004043A4"/>
    <w:rsid w:val="004044BA"/>
    <w:rsid w:val="00404937"/>
    <w:rsid w:val="00404A0D"/>
    <w:rsid w:val="00405024"/>
    <w:rsid w:val="00405EE8"/>
    <w:rsid w:val="00405FD9"/>
    <w:rsid w:val="004063F1"/>
    <w:rsid w:val="00406548"/>
    <w:rsid w:val="00407468"/>
    <w:rsid w:val="0040795B"/>
    <w:rsid w:val="00407D2E"/>
    <w:rsid w:val="0041050C"/>
    <w:rsid w:val="00410D1C"/>
    <w:rsid w:val="00412436"/>
    <w:rsid w:val="00412DA3"/>
    <w:rsid w:val="00412F5F"/>
    <w:rsid w:val="0041462D"/>
    <w:rsid w:val="00414964"/>
    <w:rsid w:val="00415C90"/>
    <w:rsid w:val="00416B1A"/>
    <w:rsid w:val="00416B73"/>
    <w:rsid w:val="0041749A"/>
    <w:rsid w:val="004176DC"/>
    <w:rsid w:val="00417A00"/>
    <w:rsid w:val="00417CEF"/>
    <w:rsid w:val="00417F9F"/>
    <w:rsid w:val="00420146"/>
    <w:rsid w:val="00420385"/>
    <w:rsid w:val="0042073B"/>
    <w:rsid w:val="004208E1"/>
    <w:rsid w:val="00421396"/>
    <w:rsid w:val="004218F0"/>
    <w:rsid w:val="00421CAB"/>
    <w:rsid w:val="00421E24"/>
    <w:rsid w:val="00422E3C"/>
    <w:rsid w:val="00422E42"/>
    <w:rsid w:val="004248BB"/>
    <w:rsid w:val="00425CE3"/>
    <w:rsid w:val="00425D0D"/>
    <w:rsid w:val="0042637A"/>
    <w:rsid w:val="004263AD"/>
    <w:rsid w:val="00426886"/>
    <w:rsid w:val="00427EC9"/>
    <w:rsid w:val="004318D2"/>
    <w:rsid w:val="004322CB"/>
    <w:rsid w:val="00432C67"/>
    <w:rsid w:val="00432CB1"/>
    <w:rsid w:val="004330FD"/>
    <w:rsid w:val="00433700"/>
    <w:rsid w:val="00433A78"/>
    <w:rsid w:val="0043418A"/>
    <w:rsid w:val="00434BBE"/>
    <w:rsid w:val="00434DBF"/>
    <w:rsid w:val="0043508B"/>
    <w:rsid w:val="00435B27"/>
    <w:rsid w:val="00436428"/>
    <w:rsid w:val="004365F5"/>
    <w:rsid w:val="00436B69"/>
    <w:rsid w:val="00436FC8"/>
    <w:rsid w:val="004370F8"/>
    <w:rsid w:val="0043744D"/>
    <w:rsid w:val="00440A0F"/>
    <w:rsid w:val="00441108"/>
    <w:rsid w:val="00441109"/>
    <w:rsid w:val="00441648"/>
    <w:rsid w:val="00442103"/>
    <w:rsid w:val="00442EC0"/>
    <w:rsid w:val="00442F72"/>
    <w:rsid w:val="004433EA"/>
    <w:rsid w:val="00443847"/>
    <w:rsid w:val="00443C3E"/>
    <w:rsid w:val="00443D2C"/>
    <w:rsid w:val="004453C6"/>
    <w:rsid w:val="00446237"/>
    <w:rsid w:val="004463A4"/>
    <w:rsid w:val="00446F2F"/>
    <w:rsid w:val="00447465"/>
    <w:rsid w:val="0044793B"/>
    <w:rsid w:val="00447A6C"/>
    <w:rsid w:val="004507B1"/>
    <w:rsid w:val="0045089E"/>
    <w:rsid w:val="00451469"/>
    <w:rsid w:val="00451BAF"/>
    <w:rsid w:val="0045291C"/>
    <w:rsid w:val="004537C9"/>
    <w:rsid w:val="00454A5A"/>
    <w:rsid w:val="0045561F"/>
    <w:rsid w:val="00455869"/>
    <w:rsid w:val="00457266"/>
    <w:rsid w:val="00460D07"/>
    <w:rsid w:val="00460DEC"/>
    <w:rsid w:val="00461207"/>
    <w:rsid w:val="00461EE2"/>
    <w:rsid w:val="00462725"/>
    <w:rsid w:val="004627B5"/>
    <w:rsid w:val="00462E86"/>
    <w:rsid w:val="004630B4"/>
    <w:rsid w:val="00463F5D"/>
    <w:rsid w:val="0046636F"/>
    <w:rsid w:val="00467223"/>
    <w:rsid w:val="00470371"/>
    <w:rsid w:val="0047081B"/>
    <w:rsid w:val="0047115C"/>
    <w:rsid w:val="0047165B"/>
    <w:rsid w:val="00472ADF"/>
    <w:rsid w:val="004730F1"/>
    <w:rsid w:val="00474C97"/>
    <w:rsid w:val="00474E9D"/>
    <w:rsid w:val="00475AF9"/>
    <w:rsid w:val="0047660B"/>
    <w:rsid w:val="00477898"/>
    <w:rsid w:val="00477BC8"/>
    <w:rsid w:val="00477BCF"/>
    <w:rsid w:val="00481489"/>
    <w:rsid w:val="004814DB"/>
    <w:rsid w:val="00481712"/>
    <w:rsid w:val="0048177E"/>
    <w:rsid w:val="00483F03"/>
    <w:rsid w:val="004849BE"/>
    <w:rsid w:val="004862BB"/>
    <w:rsid w:val="00486D03"/>
    <w:rsid w:val="0048745E"/>
    <w:rsid w:val="00487747"/>
    <w:rsid w:val="004906AD"/>
    <w:rsid w:val="00490AE6"/>
    <w:rsid w:val="004915A6"/>
    <w:rsid w:val="00492414"/>
    <w:rsid w:val="00492626"/>
    <w:rsid w:val="00492F9F"/>
    <w:rsid w:val="00493DA1"/>
    <w:rsid w:val="00494B80"/>
    <w:rsid w:val="00496166"/>
    <w:rsid w:val="004967C9"/>
    <w:rsid w:val="00497129"/>
    <w:rsid w:val="0049782E"/>
    <w:rsid w:val="0049796E"/>
    <w:rsid w:val="004A0982"/>
    <w:rsid w:val="004A0AA4"/>
    <w:rsid w:val="004A206F"/>
    <w:rsid w:val="004A2D3F"/>
    <w:rsid w:val="004A3FD0"/>
    <w:rsid w:val="004A4478"/>
    <w:rsid w:val="004A4EAA"/>
    <w:rsid w:val="004A5D86"/>
    <w:rsid w:val="004A6073"/>
    <w:rsid w:val="004A623F"/>
    <w:rsid w:val="004A6466"/>
    <w:rsid w:val="004A6713"/>
    <w:rsid w:val="004A6983"/>
    <w:rsid w:val="004A70F8"/>
    <w:rsid w:val="004B050F"/>
    <w:rsid w:val="004B0BD1"/>
    <w:rsid w:val="004B216E"/>
    <w:rsid w:val="004B28E3"/>
    <w:rsid w:val="004B317F"/>
    <w:rsid w:val="004B4386"/>
    <w:rsid w:val="004B4431"/>
    <w:rsid w:val="004B540B"/>
    <w:rsid w:val="004B6338"/>
    <w:rsid w:val="004B6D10"/>
    <w:rsid w:val="004B6D69"/>
    <w:rsid w:val="004B7EF4"/>
    <w:rsid w:val="004C0834"/>
    <w:rsid w:val="004C0A6A"/>
    <w:rsid w:val="004C102B"/>
    <w:rsid w:val="004C1AAD"/>
    <w:rsid w:val="004C36C3"/>
    <w:rsid w:val="004C3CF8"/>
    <w:rsid w:val="004C4A99"/>
    <w:rsid w:val="004C5C48"/>
    <w:rsid w:val="004C60B5"/>
    <w:rsid w:val="004C6E86"/>
    <w:rsid w:val="004C7E4A"/>
    <w:rsid w:val="004D030D"/>
    <w:rsid w:val="004D07DC"/>
    <w:rsid w:val="004D0E38"/>
    <w:rsid w:val="004D0E4D"/>
    <w:rsid w:val="004D11D4"/>
    <w:rsid w:val="004D1942"/>
    <w:rsid w:val="004D2487"/>
    <w:rsid w:val="004D2BE2"/>
    <w:rsid w:val="004D347D"/>
    <w:rsid w:val="004D4267"/>
    <w:rsid w:val="004D4390"/>
    <w:rsid w:val="004D4BCF"/>
    <w:rsid w:val="004D7C2C"/>
    <w:rsid w:val="004E08E9"/>
    <w:rsid w:val="004E0C5B"/>
    <w:rsid w:val="004E0CC4"/>
    <w:rsid w:val="004E1449"/>
    <w:rsid w:val="004E2185"/>
    <w:rsid w:val="004E218A"/>
    <w:rsid w:val="004E29E4"/>
    <w:rsid w:val="004E2C4C"/>
    <w:rsid w:val="004E3011"/>
    <w:rsid w:val="004E3983"/>
    <w:rsid w:val="004E43E7"/>
    <w:rsid w:val="004E469A"/>
    <w:rsid w:val="004E51A3"/>
    <w:rsid w:val="004E54BD"/>
    <w:rsid w:val="004E5BD4"/>
    <w:rsid w:val="004E66B6"/>
    <w:rsid w:val="004E6916"/>
    <w:rsid w:val="004E6F53"/>
    <w:rsid w:val="004E7287"/>
    <w:rsid w:val="004F01B6"/>
    <w:rsid w:val="004F01F3"/>
    <w:rsid w:val="004F0676"/>
    <w:rsid w:val="004F11E1"/>
    <w:rsid w:val="004F151E"/>
    <w:rsid w:val="004F1CC4"/>
    <w:rsid w:val="004F1D9A"/>
    <w:rsid w:val="004F3F3B"/>
    <w:rsid w:val="004F4304"/>
    <w:rsid w:val="004F4609"/>
    <w:rsid w:val="004F482C"/>
    <w:rsid w:val="004F5294"/>
    <w:rsid w:val="004F5BC5"/>
    <w:rsid w:val="004F79EA"/>
    <w:rsid w:val="004F7FBD"/>
    <w:rsid w:val="005005C8"/>
    <w:rsid w:val="0050097B"/>
    <w:rsid w:val="00500A0A"/>
    <w:rsid w:val="0050195A"/>
    <w:rsid w:val="005031F3"/>
    <w:rsid w:val="005033C4"/>
    <w:rsid w:val="00503D7B"/>
    <w:rsid w:val="00504F98"/>
    <w:rsid w:val="00505420"/>
    <w:rsid w:val="00505657"/>
    <w:rsid w:val="005058ED"/>
    <w:rsid w:val="00505F93"/>
    <w:rsid w:val="00506618"/>
    <w:rsid w:val="00506640"/>
    <w:rsid w:val="00506FA4"/>
    <w:rsid w:val="00510B1D"/>
    <w:rsid w:val="00510D9C"/>
    <w:rsid w:val="0051112F"/>
    <w:rsid w:val="00511D17"/>
    <w:rsid w:val="00512626"/>
    <w:rsid w:val="00512E3B"/>
    <w:rsid w:val="005133DB"/>
    <w:rsid w:val="00513C95"/>
    <w:rsid w:val="00513CD9"/>
    <w:rsid w:val="00513DAE"/>
    <w:rsid w:val="00513FDA"/>
    <w:rsid w:val="00514E4E"/>
    <w:rsid w:val="0051502D"/>
    <w:rsid w:val="00515593"/>
    <w:rsid w:val="00515A69"/>
    <w:rsid w:val="00516585"/>
    <w:rsid w:val="00516641"/>
    <w:rsid w:val="00516C9A"/>
    <w:rsid w:val="00516D67"/>
    <w:rsid w:val="00516F54"/>
    <w:rsid w:val="005170E7"/>
    <w:rsid w:val="0052191D"/>
    <w:rsid w:val="00522150"/>
    <w:rsid w:val="00522314"/>
    <w:rsid w:val="00522955"/>
    <w:rsid w:val="00522E96"/>
    <w:rsid w:val="005230C3"/>
    <w:rsid w:val="005231FB"/>
    <w:rsid w:val="00523833"/>
    <w:rsid w:val="00523B0B"/>
    <w:rsid w:val="00524547"/>
    <w:rsid w:val="00524F27"/>
    <w:rsid w:val="005252F9"/>
    <w:rsid w:val="00527300"/>
    <w:rsid w:val="00527EE1"/>
    <w:rsid w:val="00530A79"/>
    <w:rsid w:val="00530C73"/>
    <w:rsid w:val="005311EF"/>
    <w:rsid w:val="00531ABC"/>
    <w:rsid w:val="00531EDC"/>
    <w:rsid w:val="00532C38"/>
    <w:rsid w:val="005330CE"/>
    <w:rsid w:val="005339D0"/>
    <w:rsid w:val="00533B87"/>
    <w:rsid w:val="00533FA6"/>
    <w:rsid w:val="0053479E"/>
    <w:rsid w:val="0053497D"/>
    <w:rsid w:val="00535791"/>
    <w:rsid w:val="005358C6"/>
    <w:rsid w:val="00535EEC"/>
    <w:rsid w:val="00536AB2"/>
    <w:rsid w:val="00536E69"/>
    <w:rsid w:val="00537804"/>
    <w:rsid w:val="00537DA4"/>
    <w:rsid w:val="00540304"/>
    <w:rsid w:val="005407D4"/>
    <w:rsid w:val="00540DB7"/>
    <w:rsid w:val="005419AD"/>
    <w:rsid w:val="00541BFE"/>
    <w:rsid w:val="00541E4C"/>
    <w:rsid w:val="00542139"/>
    <w:rsid w:val="005438DF"/>
    <w:rsid w:val="00543A6E"/>
    <w:rsid w:val="0054470E"/>
    <w:rsid w:val="005450EC"/>
    <w:rsid w:val="00545164"/>
    <w:rsid w:val="00545794"/>
    <w:rsid w:val="00545879"/>
    <w:rsid w:val="005464FD"/>
    <w:rsid w:val="00546704"/>
    <w:rsid w:val="00546F03"/>
    <w:rsid w:val="00550437"/>
    <w:rsid w:val="00551128"/>
    <w:rsid w:val="00551175"/>
    <w:rsid w:val="005512EC"/>
    <w:rsid w:val="00551BA3"/>
    <w:rsid w:val="0055237B"/>
    <w:rsid w:val="00552404"/>
    <w:rsid w:val="00552769"/>
    <w:rsid w:val="00552A06"/>
    <w:rsid w:val="00552DF4"/>
    <w:rsid w:val="00553144"/>
    <w:rsid w:val="00553609"/>
    <w:rsid w:val="00554294"/>
    <w:rsid w:val="00554560"/>
    <w:rsid w:val="0055524D"/>
    <w:rsid w:val="00555A20"/>
    <w:rsid w:val="00555DDB"/>
    <w:rsid w:val="00555DE4"/>
    <w:rsid w:val="00556171"/>
    <w:rsid w:val="005577B4"/>
    <w:rsid w:val="0056024A"/>
    <w:rsid w:val="0056101F"/>
    <w:rsid w:val="005610FD"/>
    <w:rsid w:val="0056241E"/>
    <w:rsid w:val="005631CB"/>
    <w:rsid w:val="00564EA9"/>
    <w:rsid w:val="0056501F"/>
    <w:rsid w:val="005651FE"/>
    <w:rsid w:val="0056610E"/>
    <w:rsid w:val="00567D77"/>
    <w:rsid w:val="0057042C"/>
    <w:rsid w:val="00570847"/>
    <w:rsid w:val="00570978"/>
    <w:rsid w:val="0057346B"/>
    <w:rsid w:val="0057374B"/>
    <w:rsid w:val="00573DB8"/>
    <w:rsid w:val="0057446E"/>
    <w:rsid w:val="00574CCC"/>
    <w:rsid w:val="0057559C"/>
    <w:rsid w:val="00575DF6"/>
    <w:rsid w:val="005765FB"/>
    <w:rsid w:val="00576AF9"/>
    <w:rsid w:val="005772CA"/>
    <w:rsid w:val="00577374"/>
    <w:rsid w:val="0057743C"/>
    <w:rsid w:val="00577A48"/>
    <w:rsid w:val="00577A82"/>
    <w:rsid w:val="005806BD"/>
    <w:rsid w:val="00581604"/>
    <w:rsid w:val="0058218E"/>
    <w:rsid w:val="005826F0"/>
    <w:rsid w:val="0058286F"/>
    <w:rsid w:val="0058295E"/>
    <w:rsid w:val="00582AD2"/>
    <w:rsid w:val="00583C28"/>
    <w:rsid w:val="00584724"/>
    <w:rsid w:val="00586919"/>
    <w:rsid w:val="005873F1"/>
    <w:rsid w:val="005878B3"/>
    <w:rsid w:val="00587A52"/>
    <w:rsid w:val="00587C89"/>
    <w:rsid w:val="00587FAF"/>
    <w:rsid w:val="00590C80"/>
    <w:rsid w:val="00591614"/>
    <w:rsid w:val="00591BD4"/>
    <w:rsid w:val="00592320"/>
    <w:rsid w:val="00592CBB"/>
    <w:rsid w:val="00592F5D"/>
    <w:rsid w:val="005938DF"/>
    <w:rsid w:val="00593935"/>
    <w:rsid w:val="00593CBE"/>
    <w:rsid w:val="005958D6"/>
    <w:rsid w:val="00595AC7"/>
    <w:rsid w:val="00595E4D"/>
    <w:rsid w:val="00596172"/>
    <w:rsid w:val="00596776"/>
    <w:rsid w:val="00596822"/>
    <w:rsid w:val="00597362"/>
    <w:rsid w:val="005976D9"/>
    <w:rsid w:val="005A16F3"/>
    <w:rsid w:val="005A182B"/>
    <w:rsid w:val="005A2755"/>
    <w:rsid w:val="005A2CD9"/>
    <w:rsid w:val="005A35F5"/>
    <w:rsid w:val="005A408E"/>
    <w:rsid w:val="005A45ED"/>
    <w:rsid w:val="005A498E"/>
    <w:rsid w:val="005A54FF"/>
    <w:rsid w:val="005A5709"/>
    <w:rsid w:val="005A647F"/>
    <w:rsid w:val="005A6F40"/>
    <w:rsid w:val="005A79CD"/>
    <w:rsid w:val="005B0213"/>
    <w:rsid w:val="005B05B4"/>
    <w:rsid w:val="005B0779"/>
    <w:rsid w:val="005B121F"/>
    <w:rsid w:val="005B1A9A"/>
    <w:rsid w:val="005B2396"/>
    <w:rsid w:val="005B315D"/>
    <w:rsid w:val="005B3400"/>
    <w:rsid w:val="005B378E"/>
    <w:rsid w:val="005B41F9"/>
    <w:rsid w:val="005B47A7"/>
    <w:rsid w:val="005B4ADA"/>
    <w:rsid w:val="005B5B97"/>
    <w:rsid w:val="005B6172"/>
    <w:rsid w:val="005B61BF"/>
    <w:rsid w:val="005B6D28"/>
    <w:rsid w:val="005B71F8"/>
    <w:rsid w:val="005B75B9"/>
    <w:rsid w:val="005B783A"/>
    <w:rsid w:val="005B7917"/>
    <w:rsid w:val="005B79E4"/>
    <w:rsid w:val="005C12C7"/>
    <w:rsid w:val="005C1ACD"/>
    <w:rsid w:val="005C1C1E"/>
    <w:rsid w:val="005C1E68"/>
    <w:rsid w:val="005C25D0"/>
    <w:rsid w:val="005C2CA5"/>
    <w:rsid w:val="005C42DA"/>
    <w:rsid w:val="005C4CD0"/>
    <w:rsid w:val="005C5ECD"/>
    <w:rsid w:val="005C6195"/>
    <w:rsid w:val="005C63FF"/>
    <w:rsid w:val="005C644E"/>
    <w:rsid w:val="005C71DD"/>
    <w:rsid w:val="005C74BC"/>
    <w:rsid w:val="005C794D"/>
    <w:rsid w:val="005D0389"/>
    <w:rsid w:val="005D0DE3"/>
    <w:rsid w:val="005D20B2"/>
    <w:rsid w:val="005D2183"/>
    <w:rsid w:val="005D261E"/>
    <w:rsid w:val="005D3427"/>
    <w:rsid w:val="005D3474"/>
    <w:rsid w:val="005D3776"/>
    <w:rsid w:val="005D3909"/>
    <w:rsid w:val="005D3D8F"/>
    <w:rsid w:val="005D42AC"/>
    <w:rsid w:val="005D4400"/>
    <w:rsid w:val="005D4622"/>
    <w:rsid w:val="005D5E36"/>
    <w:rsid w:val="005D6A34"/>
    <w:rsid w:val="005D721B"/>
    <w:rsid w:val="005D76C2"/>
    <w:rsid w:val="005D7796"/>
    <w:rsid w:val="005D79F2"/>
    <w:rsid w:val="005E0BA9"/>
    <w:rsid w:val="005E27AE"/>
    <w:rsid w:val="005E33FB"/>
    <w:rsid w:val="005E356B"/>
    <w:rsid w:val="005E3F6E"/>
    <w:rsid w:val="005E439B"/>
    <w:rsid w:val="005E44B5"/>
    <w:rsid w:val="005E51CD"/>
    <w:rsid w:val="005E6118"/>
    <w:rsid w:val="005E61EE"/>
    <w:rsid w:val="005F02C4"/>
    <w:rsid w:val="005F0B07"/>
    <w:rsid w:val="005F14D6"/>
    <w:rsid w:val="005F1B41"/>
    <w:rsid w:val="005F284C"/>
    <w:rsid w:val="005F2F03"/>
    <w:rsid w:val="005F2F83"/>
    <w:rsid w:val="005F3AB8"/>
    <w:rsid w:val="005F43FD"/>
    <w:rsid w:val="005F6F52"/>
    <w:rsid w:val="005F7D63"/>
    <w:rsid w:val="005F7E4E"/>
    <w:rsid w:val="006003C7"/>
    <w:rsid w:val="00600401"/>
    <w:rsid w:val="00600D31"/>
    <w:rsid w:val="00602505"/>
    <w:rsid w:val="006031FB"/>
    <w:rsid w:val="00603453"/>
    <w:rsid w:val="00603C0E"/>
    <w:rsid w:val="006045C5"/>
    <w:rsid w:val="00604726"/>
    <w:rsid w:val="006053BC"/>
    <w:rsid w:val="00605477"/>
    <w:rsid w:val="006056EE"/>
    <w:rsid w:val="0060681A"/>
    <w:rsid w:val="0060759E"/>
    <w:rsid w:val="00607675"/>
    <w:rsid w:val="00607DDA"/>
    <w:rsid w:val="00610291"/>
    <w:rsid w:val="00610A66"/>
    <w:rsid w:val="00610C93"/>
    <w:rsid w:val="00611A72"/>
    <w:rsid w:val="00611BF4"/>
    <w:rsid w:val="00612922"/>
    <w:rsid w:val="00612EA2"/>
    <w:rsid w:val="00613151"/>
    <w:rsid w:val="00613F68"/>
    <w:rsid w:val="00614956"/>
    <w:rsid w:val="00614CC3"/>
    <w:rsid w:val="00614EA6"/>
    <w:rsid w:val="0061547C"/>
    <w:rsid w:val="00615738"/>
    <w:rsid w:val="00615BCD"/>
    <w:rsid w:val="00617448"/>
    <w:rsid w:val="00617D99"/>
    <w:rsid w:val="006211C9"/>
    <w:rsid w:val="0062129D"/>
    <w:rsid w:val="00621F12"/>
    <w:rsid w:val="0062217B"/>
    <w:rsid w:val="00622467"/>
    <w:rsid w:val="00623AE3"/>
    <w:rsid w:val="006250A6"/>
    <w:rsid w:val="00625A34"/>
    <w:rsid w:val="00625E0A"/>
    <w:rsid w:val="00626490"/>
    <w:rsid w:val="00626AE0"/>
    <w:rsid w:val="00627068"/>
    <w:rsid w:val="00627170"/>
    <w:rsid w:val="006275FE"/>
    <w:rsid w:val="0062780C"/>
    <w:rsid w:val="00630F68"/>
    <w:rsid w:val="00631A71"/>
    <w:rsid w:val="00631E0E"/>
    <w:rsid w:val="006339C8"/>
    <w:rsid w:val="006352C0"/>
    <w:rsid w:val="00635BFF"/>
    <w:rsid w:val="0063685A"/>
    <w:rsid w:val="00636DBF"/>
    <w:rsid w:val="0063789D"/>
    <w:rsid w:val="00640495"/>
    <w:rsid w:val="006413FE"/>
    <w:rsid w:val="0064173E"/>
    <w:rsid w:val="00642E9A"/>
    <w:rsid w:val="0064448E"/>
    <w:rsid w:val="00644BA7"/>
    <w:rsid w:val="00645FB5"/>
    <w:rsid w:val="006465BA"/>
    <w:rsid w:val="0064783E"/>
    <w:rsid w:val="00650BF4"/>
    <w:rsid w:val="0065163C"/>
    <w:rsid w:val="00652448"/>
    <w:rsid w:val="00652631"/>
    <w:rsid w:val="006527AC"/>
    <w:rsid w:val="00652C85"/>
    <w:rsid w:val="00653A38"/>
    <w:rsid w:val="0065448D"/>
    <w:rsid w:val="006546E5"/>
    <w:rsid w:val="00654DA3"/>
    <w:rsid w:val="00655490"/>
    <w:rsid w:val="00655569"/>
    <w:rsid w:val="00655655"/>
    <w:rsid w:val="006559F5"/>
    <w:rsid w:val="00655EC4"/>
    <w:rsid w:val="00655EE4"/>
    <w:rsid w:val="00657463"/>
    <w:rsid w:val="00657FCB"/>
    <w:rsid w:val="00660C3B"/>
    <w:rsid w:val="006611BA"/>
    <w:rsid w:val="00662CEC"/>
    <w:rsid w:val="006643FD"/>
    <w:rsid w:val="00664D0A"/>
    <w:rsid w:val="00664D7C"/>
    <w:rsid w:val="00664E99"/>
    <w:rsid w:val="0066550D"/>
    <w:rsid w:val="00665C7E"/>
    <w:rsid w:val="00666013"/>
    <w:rsid w:val="006662CC"/>
    <w:rsid w:val="00666713"/>
    <w:rsid w:val="00667211"/>
    <w:rsid w:val="00667B0F"/>
    <w:rsid w:val="00670CE5"/>
    <w:rsid w:val="00671072"/>
    <w:rsid w:val="006715B7"/>
    <w:rsid w:val="00673380"/>
    <w:rsid w:val="00676C0D"/>
    <w:rsid w:val="00676E83"/>
    <w:rsid w:val="00677D45"/>
    <w:rsid w:val="006801D2"/>
    <w:rsid w:val="00680253"/>
    <w:rsid w:val="00680765"/>
    <w:rsid w:val="00680C68"/>
    <w:rsid w:val="00681938"/>
    <w:rsid w:val="00681B01"/>
    <w:rsid w:val="00683677"/>
    <w:rsid w:val="0068405D"/>
    <w:rsid w:val="006848E8"/>
    <w:rsid w:val="00686677"/>
    <w:rsid w:val="00686B82"/>
    <w:rsid w:val="00686D3F"/>
    <w:rsid w:val="00687C88"/>
    <w:rsid w:val="00690D86"/>
    <w:rsid w:val="00690DD2"/>
    <w:rsid w:val="00691749"/>
    <w:rsid w:val="00691DE1"/>
    <w:rsid w:val="0069244D"/>
    <w:rsid w:val="0069295C"/>
    <w:rsid w:val="0069359B"/>
    <w:rsid w:val="00693DF1"/>
    <w:rsid w:val="00694256"/>
    <w:rsid w:val="00695630"/>
    <w:rsid w:val="00696067"/>
    <w:rsid w:val="0069740C"/>
    <w:rsid w:val="00697978"/>
    <w:rsid w:val="00697A3A"/>
    <w:rsid w:val="006A03F9"/>
    <w:rsid w:val="006A05DF"/>
    <w:rsid w:val="006A1378"/>
    <w:rsid w:val="006A1AD7"/>
    <w:rsid w:val="006A1FF1"/>
    <w:rsid w:val="006A2059"/>
    <w:rsid w:val="006A20AE"/>
    <w:rsid w:val="006A28F2"/>
    <w:rsid w:val="006A3199"/>
    <w:rsid w:val="006A31A5"/>
    <w:rsid w:val="006A392F"/>
    <w:rsid w:val="006A4E6A"/>
    <w:rsid w:val="006A5187"/>
    <w:rsid w:val="006A5691"/>
    <w:rsid w:val="006A5768"/>
    <w:rsid w:val="006A59BA"/>
    <w:rsid w:val="006A62D2"/>
    <w:rsid w:val="006A62E4"/>
    <w:rsid w:val="006A648B"/>
    <w:rsid w:val="006A73C3"/>
    <w:rsid w:val="006A783D"/>
    <w:rsid w:val="006A7E08"/>
    <w:rsid w:val="006B0639"/>
    <w:rsid w:val="006B1520"/>
    <w:rsid w:val="006B28CC"/>
    <w:rsid w:val="006B2C3A"/>
    <w:rsid w:val="006B34C0"/>
    <w:rsid w:val="006B36A3"/>
    <w:rsid w:val="006B3CAC"/>
    <w:rsid w:val="006B4B87"/>
    <w:rsid w:val="006B4FCE"/>
    <w:rsid w:val="006B57F2"/>
    <w:rsid w:val="006B5CD0"/>
    <w:rsid w:val="006B64D8"/>
    <w:rsid w:val="006B6645"/>
    <w:rsid w:val="006B6C4C"/>
    <w:rsid w:val="006B71FA"/>
    <w:rsid w:val="006B7253"/>
    <w:rsid w:val="006B763F"/>
    <w:rsid w:val="006B79F1"/>
    <w:rsid w:val="006B7A66"/>
    <w:rsid w:val="006B7D07"/>
    <w:rsid w:val="006C04A6"/>
    <w:rsid w:val="006C174F"/>
    <w:rsid w:val="006C1BAB"/>
    <w:rsid w:val="006C1E55"/>
    <w:rsid w:val="006C2932"/>
    <w:rsid w:val="006C322C"/>
    <w:rsid w:val="006C3DA4"/>
    <w:rsid w:val="006C4788"/>
    <w:rsid w:val="006C47D4"/>
    <w:rsid w:val="006C523F"/>
    <w:rsid w:val="006C596C"/>
    <w:rsid w:val="006C6073"/>
    <w:rsid w:val="006C736D"/>
    <w:rsid w:val="006D04A1"/>
    <w:rsid w:val="006D13C0"/>
    <w:rsid w:val="006D13D5"/>
    <w:rsid w:val="006D143D"/>
    <w:rsid w:val="006D1A1D"/>
    <w:rsid w:val="006D1B86"/>
    <w:rsid w:val="006D27DB"/>
    <w:rsid w:val="006D3013"/>
    <w:rsid w:val="006D3B93"/>
    <w:rsid w:val="006D43B1"/>
    <w:rsid w:val="006D4BC9"/>
    <w:rsid w:val="006D4D2F"/>
    <w:rsid w:val="006D57E3"/>
    <w:rsid w:val="006D57F0"/>
    <w:rsid w:val="006D6013"/>
    <w:rsid w:val="006D6342"/>
    <w:rsid w:val="006D6A0D"/>
    <w:rsid w:val="006D72A7"/>
    <w:rsid w:val="006D7D8D"/>
    <w:rsid w:val="006E019B"/>
    <w:rsid w:val="006E030C"/>
    <w:rsid w:val="006E0622"/>
    <w:rsid w:val="006E16AB"/>
    <w:rsid w:val="006E1F04"/>
    <w:rsid w:val="006E2860"/>
    <w:rsid w:val="006E2D19"/>
    <w:rsid w:val="006E334D"/>
    <w:rsid w:val="006E36AE"/>
    <w:rsid w:val="006E382C"/>
    <w:rsid w:val="006E3E3D"/>
    <w:rsid w:val="006E4650"/>
    <w:rsid w:val="006E47F3"/>
    <w:rsid w:val="006E5354"/>
    <w:rsid w:val="006E60A0"/>
    <w:rsid w:val="006E60B8"/>
    <w:rsid w:val="006E684E"/>
    <w:rsid w:val="006E6947"/>
    <w:rsid w:val="006E7268"/>
    <w:rsid w:val="006F01FC"/>
    <w:rsid w:val="006F03FB"/>
    <w:rsid w:val="006F048B"/>
    <w:rsid w:val="006F0638"/>
    <w:rsid w:val="006F0AA4"/>
    <w:rsid w:val="006F103E"/>
    <w:rsid w:val="006F11B8"/>
    <w:rsid w:val="006F1F14"/>
    <w:rsid w:val="006F23F3"/>
    <w:rsid w:val="006F330D"/>
    <w:rsid w:val="006F400A"/>
    <w:rsid w:val="006F4E83"/>
    <w:rsid w:val="006F6492"/>
    <w:rsid w:val="006F6943"/>
    <w:rsid w:val="006F73E3"/>
    <w:rsid w:val="006F769F"/>
    <w:rsid w:val="00700FF3"/>
    <w:rsid w:val="00701336"/>
    <w:rsid w:val="007013C1"/>
    <w:rsid w:val="007021C7"/>
    <w:rsid w:val="00702A45"/>
    <w:rsid w:val="00703483"/>
    <w:rsid w:val="00704014"/>
    <w:rsid w:val="00704626"/>
    <w:rsid w:val="00704E14"/>
    <w:rsid w:val="00705037"/>
    <w:rsid w:val="007061EC"/>
    <w:rsid w:val="00706DE1"/>
    <w:rsid w:val="0071056E"/>
    <w:rsid w:val="00710942"/>
    <w:rsid w:val="00711334"/>
    <w:rsid w:val="007115C8"/>
    <w:rsid w:val="00711A33"/>
    <w:rsid w:val="00712D9F"/>
    <w:rsid w:val="00712DE1"/>
    <w:rsid w:val="007143EC"/>
    <w:rsid w:val="00715068"/>
    <w:rsid w:val="007153AF"/>
    <w:rsid w:val="00717568"/>
    <w:rsid w:val="00717DCE"/>
    <w:rsid w:val="007208B8"/>
    <w:rsid w:val="00720F92"/>
    <w:rsid w:val="00720FD1"/>
    <w:rsid w:val="00721AED"/>
    <w:rsid w:val="0072231B"/>
    <w:rsid w:val="0072232F"/>
    <w:rsid w:val="00722446"/>
    <w:rsid w:val="00722610"/>
    <w:rsid w:val="00723CA6"/>
    <w:rsid w:val="00723DDF"/>
    <w:rsid w:val="0072459E"/>
    <w:rsid w:val="007247A7"/>
    <w:rsid w:val="00725346"/>
    <w:rsid w:val="007272B4"/>
    <w:rsid w:val="00727780"/>
    <w:rsid w:val="007306D2"/>
    <w:rsid w:val="00730916"/>
    <w:rsid w:val="00730B6D"/>
    <w:rsid w:val="00731577"/>
    <w:rsid w:val="007316AC"/>
    <w:rsid w:val="00731D9D"/>
    <w:rsid w:val="00731DD8"/>
    <w:rsid w:val="00732440"/>
    <w:rsid w:val="00733657"/>
    <w:rsid w:val="00733FF6"/>
    <w:rsid w:val="0073449B"/>
    <w:rsid w:val="00734B7F"/>
    <w:rsid w:val="007354C4"/>
    <w:rsid w:val="00735695"/>
    <w:rsid w:val="007356A2"/>
    <w:rsid w:val="0073573C"/>
    <w:rsid w:val="007358D5"/>
    <w:rsid w:val="007359BD"/>
    <w:rsid w:val="00735A97"/>
    <w:rsid w:val="00735B12"/>
    <w:rsid w:val="007365B8"/>
    <w:rsid w:val="0073784A"/>
    <w:rsid w:val="00737889"/>
    <w:rsid w:val="007404EA"/>
    <w:rsid w:val="0074052B"/>
    <w:rsid w:val="0074073B"/>
    <w:rsid w:val="00740F10"/>
    <w:rsid w:val="00740F70"/>
    <w:rsid w:val="00741252"/>
    <w:rsid w:val="007427E7"/>
    <w:rsid w:val="00742FF7"/>
    <w:rsid w:val="0074355C"/>
    <w:rsid w:val="00743D2D"/>
    <w:rsid w:val="00746106"/>
    <w:rsid w:val="007462EE"/>
    <w:rsid w:val="00746558"/>
    <w:rsid w:val="007469C0"/>
    <w:rsid w:val="00746BD9"/>
    <w:rsid w:val="007477E9"/>
    <w:rsid w:val="0074793C"/>
    <w:rsid w:val="00751CE3"/>
    <w:rsid w:val="00751E27"/>
    <w:rsid w:val="007523C5"/>
    <w:rsid w:val="00752910"/>
    <w:rsid w:val="007529A3"/>
    <w:rsid w:val="00753E3E"/>
    <w:rsid w:val="007544BA"/>
    <w:rsid w:val="00754C68"/>
    <w:rsid w:val="00754CE2"/>
    <w:rsid w:val="00754FFA"/>
    <w:rsid w:val="0075536B"/>
    <w:rsid w:val="0075664A"/>
    <w:rsid w:val="00757A1D"/>
    <w:rsid w:val="00757D0B"/>
    <w:rsid w:val="00757DBA"/>
    <w:rsid w:val="007602FE"/>
    <w:rsid w:val="007604A4"/>
    <w:rsid w:val="007605B2"/>
    <w:rsid w:val="0076193A"/>
    <w:rsid w:val="00761B48"/>
    <w:rsid w:val="0076240C"/>
    <w:rsid w:val="00763B76"/>
    <w:rsid w:val="00765637"/>
    <w:rsid w:val="00766728"/>
    <w:rsid w:val="007669DB"/>
    <w:rsid w:val="00766CE4"/>
    <w:rsid w:val="00766DA2"/>
    <w:rsid w:val="00766E08"/>
    <w:rsid w:val="00767725"/>
    <w:rsid w:val="00767837"/>
    <w:rsid w:val="00767FD8"/>
    <w:rsid w:val="00770058"/>
    <w:rsid w:val="00770DDE"/>
    <w:rsid w:val="0077103A"/>
    <w:rsid w:val="00771D8C"/>
    <w:rsid w:val="00773249"/>
    <w:rsid w:val="0077334C"/>
    <w:rsid w:val="007739B6"/>
    <w:rsid w:val="0077433A"/>
    <w:rsid w:val="00774651"/>
    <w:rsid w:val="00774BA2"/>
    <w:rsid w:val="00774D21"/>
    <w:rsid w:val="00775A18"/>
    <w:rsid w:val="00775BB9"/>
    <w:rsid w:val="00775D83"/>
    <w:rsid w:val="007763BC"/>
    <w:rsid w:val="00776A8E"/>
    <w:rsid w:val="007778B3"/>
    <w:rsid w:val="007839F9"/>
    <w:rsid w:val="00783C62"/>
    <w:rsid w:val="0078486F"/>
    <w:rsid w:val="00784F2C"/>
    <w:rsid w:val="007852A2"/>
    <w:rsid w:val="007873D7"/>
    <w:rsid w:val="00787559"/>
    <w:rsid w:val="0078784A"/>
    <w:rsid w:val="00787CA5"/>
    <w:rsid w:val="00787D95"/>
    <w:rsid w:val="00787F2C"/>
    <w:rsid w:val="00790276"/>
    <w:rsid w:val="0079093E"/>
    <w:rsid w:val="00790A9F"/>
    <w:rsid w:val="00791691"/>
    <w:rsid w:val="00791BAF"/>
    <w:rsid w:val="0079277C"/>
    <w:rsid w:val="00792BB8"/>
    <w:rsid w:val="00793108"/>
    <w:rsid w:val="007937A0"/>
    <w:rsid w:val="00793F93"/>
    <w:rsid w:val="007944F3"/>
    <w:rsid w:val="00794DAC"/>
    <w:rsid w:val="007956B0"/>
    <w:rsid w:val="00795E27"/>
    <w:rsid w:val="00796377"/>
    <w:rsid w:val="007976EF"/>
    <w:rsid w:val="00797976"/>
    <w:rsid w:val="007979C7"/>
    <w:rsid w:val="00797ABF"/>
    <w:rsid w:val="007A057A"/>
    <w:rsid w:val="007A099F"/>
    <w:rsid w:val="007A2280"/>
    <w:rsid w:val="007A27C9"/>
    <w:rsid w:val="007A2C77"/>
    <w:rsid w:val="007A415C"/>
    <w:rsid w:val="007A4A25"/>
    <w:rsid w:val="007A4BF1"/>
    <w:rsid w:val="007A54A7"/>
    <w:rsid w:val="007A556C"/>
    <w:rsid w:val="007A618C"/>
    <w:rsid w:val="007A6344"/>
    <w:rsid w:val="007A688A"/>
    <w:rsid w:val="007B065C"/>
    <w:rsid w:val="007B0990"/>
    <w:rsid w:val="007B1A36"/>
    <w:rsid w:val="007B1C2B"/>
    <w:rsid w:val="007B1E69"/>
    <w:rsid w:val="007B28E6"/>
    <w:rsid w:val="007B2BB0"/>
    <w:rsid w:val="007B39CB"/>
    <w:rsid w:val="007B3E0C"/>
    <w:rsid w:val="007B4441"/>
    <w:rsid w:val="007B4738"/>
    <w:rsid w:val="007B5671"/>
    <w:rsid w:val="007B5A75"/>
    <w:rsid w:val="007B61AE"/>
    <w:rsid w:val="007B6344"/>
    <w:rsid w:val="007B65B8"/>
    <w:rsid w:val="007C021E"/>
    <w:rsid w:val="007C043D"/>
    <w:rsid w:val="007C09A9"/>
    <w:rsid w:val="007C1097"/>
    <w:rsid w:val="007C1AB0"/>
    <w:rsid w:val="007C21D8"/>
    <w:rsid w:val="007C2B34"/>
    <w:rsid w:val="007C2DD9"/>
    <w:rsid w:val="007C41DB"/>
    <w:rsid w:val="007C58EB"/>
    <w:rsid w:val="007C5945"/>
    <w:rsid w:val="007C62AB"/>
    <w:rsid w:val="007C755B"/>
    <w:rsid w:val="007D025E"/>
    <w:rsid w:val="007D02AA"/>
    <w:rsid w:val="007D0AEB"/>
    <w:rsid w:val="007D17A5"/>
    <w:rsid w:val="007D1925"/>
    <w:rsid w:val="007D1D93"/>
    <w:rsid w:val="007D2001"/>
    <w:rsid w:val="007D33E8"/>
    <w:rsid w:val="007D3AD5"/>
    <w:rsid w:val="007D4EA6"/>
    <w:rsid w:val="007D6BB2"/>
    <w:rsid w:val="007E026D"/>
    <w:rsid w:val="007E07CC"/>
    <w:rsid w:val="007E10CD"/>
    <w:rsid w:val="007E118E"/>
    <w:rsid w:val="007E1FEB"/>
    <w:rsid w:val="007E26D4"/>
    <w:rsid w:val="007E2798"/>
    <w:rsid w:val="007E375C"/>
    <w:rsid w:val="007E43DC"/>
    <w:rsid w:val="007E4B6A"/>
    <w:rsid w:val="007E5C45"/>
    <w:rsid w:val="007E5EB8"/>
    <w:rsid w:val="007E5FA5"/>
    <w:rsid w:val="007E7266"/>
    <w:rsid w:val="007E7FBD"/>
    <w:rsid w:val="007F01F6"/>
    <w:rsid w:val="007F0264"/>
    <w:rsid w:val="007F121C"/>
    <w:rsid w:val="007F14E0"/>
    <w:rsid w:val="007F1F0B"/>
    <w:rsid w:val="007F23EF"/>
    <w:rsid w:val="007F2AEA"/>
    <w:rsid w:val="007F3A76"/>
    <w:rsid w:val="007F3D64"/>
    <w:rsid w:val="007F42AE"/>
    <w:rsid w:val="007F4462"/>
    <w:rsid w:val="007F4AE6"/>
    <w:rsid w:val="007F565F"/>
    <w:rsid w:val="007F612A"/>
    <w:rsid w:val="007F6B3D"/>
    <w:rsid w:val="007F7C06"/>
    <w:rsid w:val="008005F8"/>
    <w:rsid w:val="0080060F"/>
    <w:rsid w:val="00800B2C"/>
    <w:rsid w:val="00801026"/>
    <w:rsid w:val="00801ABF"/>
    <w:rsid w:val="00801EDA"/>
    <w:rsid w:val="0080275B"/>
    <w:rsid w:val="00802C28"/>
    <w:rsid w:val="00803DD9"/>
    <w:rsid w:val="0080408C"/>
    <w:rsid w:val="00804435"/>
    <w:rsid w:val="0080453D"/>
    <w:rsid w:val="00804675"/>
    <w:rsid w:val="00804C9A"/>
    <w:rsid w:val="008056CF"/>
    <w:rsid w:val="00806910"/>
    <w:rsid w:val="00806D8D"/>
    <w:rsid w:val="008079B3"/>
    <w:rsid w:val="00807F5F"/>
    <w:rsid w:val="00810213"/>
    <w:rsid w:val="00810551"/>
    <w:rsid w:val="00812489"/>
    <w:rsid w:val="00812DB5"/>
    <w:rsid w:val="00814A08"/>
    <w:rsid w:val="00814A32"/>
    <w:rsid w:val="00814CBE"/>
    <w:rsid w:val="00814FDB"/>
    <w:rsid w:val="00815F83"/>
    <w:rsid w:val="008160DE"/>
    <w:rsid w:val="008167BA"/>
    <w:rsid w:val="00816936"/>
    <w:rsid w:val="0081767F"/>
    <w:rsid w:val="00817816"/>
    <w:rsid w:val="008200EE"/>
    <w:rsid w:val="008217C5"/>
    <w:rsid w:val="00821F51"/>
    <w:rsid w:val="0082281B"/>
    <w:rsid w:val="0082307E"/>
    <w:rsid w:val="0082358C"/>
    <w:rsid w:val="008243DD"/>
    <w:rsid w:val="00824544"/>
    <w:rsid w:val="00825122"/>
    <w:rsid w:val="00825CFE"/>
    <w:rsid w:val="008269F1"/>
    <w:rsid w:val="0082751B"/>
    <w:rsid w:val="00827722"/>
    <w:rsid w:val="00830223"/>
    <w:rsid w:val="00831139"/>
    <w:rsid w:val="008318BD"/>
    <w:rsid w:val="00831CC8"/>
    <w:rsid w:val="008327FE"/>
    <w:rsid w:val="008330CD"/>
    <w:rsid w:val="008337AD"/>
    <w:rsid w:val="008338F6"/>
    <w:rsid w:val="00833C36"/>
    <w:rsid w:val="00834161"/>
    <w:rsid w:val="008349D3"/>
    <w:rsid w:val="00835189"/>
    <w:rsid w:val="00836A6C"/>
    <w:rsid w:val="008373DB"/>
    <w:rsid w:val="00840048"/>
    <w:rsid w:val="00840C1D"/>
    <w:rsid w:val="00842338"/>
    <w:rsid w:val="008430CB"/>
    <w:rsid w:val="00844DD8"/>
    <w:rsid w:val="00845FDF"/>
    <w:rsid w:val="0084752A"/>
    <w:rsid w:val="008478DA"/>
    <w:rsid w:val="008500F1"/>
    <w:rsid w:val="008518D5"/>
    <w:rsid w:val="00852E4A"/>
    <w:rsid w:val="00853497"/>
    <w:rsid w:val="008541BD"/>
    <w:rsid w:val="00854819"/>
    <w:rsid w:val="008558F1"/>
    <w:rsid w:val="00855B81"/>
    <w:rsid w:val="008560E3"/>
    <w:rsid w:val="00856391"/>
    <w:rsid w:val="00856515"/>
    <w:rsid w:val="00856AB2"/>
    <w:rsid w:val="00856FC9"/>
    <w:rsid w:val="0085786F"/>
    <w:rsid w:val="00857F82"/>
    <w:rsid w:val="00860D35"/>
    <w:rsid w:val="008616FD"/>
    <w:rsid w:val="00861F94"/>
    <w:rsid w:val="00863D8E"/>
    <w:rsid w:val="00864C77"/>
    <w:rsid w:val="00864EC1"/>
    <w:rsid w:val="0086532E"/>
    <w:rsid w:val="00865842"/>
    <w:rsid w:val="00867ACD"/>
    <w:rsid w:val="00867C2C"/>
    <w:rsid w:val="008703B7"/>
    <w:rsid w:val="008705BA"/>
    <w:rsid w:val="008706C4"/>
    <w:rsid w:val="00871A24"/>
    <w:rsid w:val="0087272A"/>
    <w:rsid w:val="008728DB"/>
    <w:rsid w:val="00873BFE"/>
    <w:rsid w:val="00874922"/>
    <w:rsid w:val="008759D8"/>
    <w:rsid w:val="0087661A"/>
    <w:rsid w:val="00880659"/>
    <w:rsid w:val="00880CF8"/>
    <w:rsid w:val="00881449"/>
    <w:rsid w:val="00881C0B"/>
    <w:rsid w:val="00882B14"/>
    <w:rsid w:val="00884EB5"/>
    <w:rsid w:val="008851AB"/>
    <w:rsid w:val="0088540C"/>
    <w:rsid w:val="00885726"/>
    <w:rsid w:val="00886ECD"/>
    <w:rsid w:val="00886EF3"/>
    <w:rsid w:val="00887412"/>
    <w:rsid w:val="0089008D"/>
    <w:rsid w:val="0089096A"/>
    <w:rsid w:val="0089113C"/>
    <w:rsid w:val="00893336"/>
    <w:rsid w:val="00893531"/>
    <w:rsid w:val="0089358D"/>
    <w:rsid w:val="00893959"/>
    <w:rsid w:val="00893EB3"/>
    <w:rsid w:val="00894F20"/>
    <w:rsid w:val="0089513D"/>
    <w:rsid w:val="00895D38"/>
    <w:rsid w:val="00895F06"/>
    <w:rsid w:val="00896AEF"/>
    <w:rsid w:val="008A11E9"/>
    <w:rsid w:val="008A2AFF"/>
    <w:rsid w:val="008A2DFF"/>
    <w:rsid w:val="008A4610"/>
    <w:rsid w:val="008A5328"/>
    <w:rsid w:val="008A60E9"/>
    <w:rsid w:val="008B053D"/>
    <w:rsid w:val="008B1417"/>
    <w:rsid w:val="008B17AC"/>
    <w:rsid w:val="008B1ABC"/>
    <w:rsid w:val="008B30E9"/>
    <w:rsid w:val="008B33CF"/>
    <w:rsid w:val="008B3572"/>
    <w:rsid w:val="008B363E"/>
    <w:rsid w:val="008B39DB"/>
    <w:rsid w:val="008B46D8"/>
    <w:rsid w:val="008B47EA"/>
    <w:rsid w:val="008B4819"/>
    <w:rsid w:val="008B5709"/>
    <w:rsid w:val="008B62BC"/>
    <w:rsid w:val="008B6A1F"/>
    <w:rsid w:val="008B6C89"/>
    <w:rsid w:val="008C0E20"/>
    <w:rsid w:val="008C114A"/>
    <w:rsid w:val="008C122E"/>
    <w:rsid w:val="008C141B"/>
    <w:rsid w:val="008C16F9"/>
    <w:rsid w:val="008C1C69"/>
    <w:rsid w:val="008C1E42"/>
    <w:rsid w:val="008C2162"/>
    <w:rsid w:val="008C25AF"/>
    <w:rsid w:val="008C2DDD"/>
    <w:rsid w:val="008C3BF0"/>
    <w:rsid w:val="008C3D7E"/>
    <w:rsid w:val="008C4AF6"/>
    <w:rsid w:val="008C51E2"/>
    <w:rsid w:val="008C5206"/>
    <w:rsid w:val="008C54AE"/>
    <w:rsid w:val="008C5D3D"/>
    <w:rsid w:val="008D0EB1"/>
    <w:rsid w:val="008D137D"/>
    <w:rsid w:val="008D1BF6"/>
    <w:rsid w:val="008D1D3D"/>
    <w:rsid w:val="008D2B07"/>
    <w:rsid w:val="008D3045"/>
    <w:rsid w:val="008D41A8"/>
    <w:rsid w:val="008D4513"/>
    <w:rsid w:val="008D471D"/>
    <w:rsid w:val="008D48C8"/>
    <w:rsid w:val="008D4D0F"/>
    <w:rsid w:val="008D50A4"/>
    <w:rsid w:val="008D5E1E"/>
    <w:rsid w:val="008D5F37"/>
    <w:rsid w:val="008D6790"/>
    <w:rsid w:val="008D752E"/>
    <w:rsid w:val="008D75F7"/>
    <w:rsid w:val="008D7AE7"/>
    <w:rsid w:val="008E17DD"/>
    <w:rsid w:val="008E2998"/>
    <w:rsid w:val="008E2BA6"/>
    <w:rsid w:val="008E3E18"/>
    <w:rsid w:val="008E40A8"/>
    <w:rsid w:val="008E5820"/>
    <w:rsid w:val="008E5A5B"/>
    <w:rsid w:val="008E6252"/>
    <w:rsid w:val="008E6455"/>
    <w:rsid w:val="008E77B2"/>
    <w:rsid w:val="008E7F16"/>
    <w:rsid w:val="008F0582"/>
    <w:rsid w:val="008F1965"/>
    <w:rsid w:val="008F1D9D"/>
    <w:rsid w:val="008F2473"/>
    <w:rsid w:val="008F3A21"/>
    <w:rsid w:val="008F3F6C"/>
    <w:rsid w:val="008F48DA"/>
    <w:rsid w:val="008F538F"/>
    <w:rsid w:val="008F58EB"/>
    <w:rsid w:val="008F5F0C"/>
    <w:rsid w:val="008F5FE7"/>
    <w:rsid w:val="008F62D5"/>
    <w:rsid w:val="008F70A5"/>
    <w:rsid w:val="00900429"/>
    <w:rsid w:val="00900BCC"/>
    <w:rsid w:val="00901D58"/>
    <w:rsid w:val="00901F9B"/>
    <w:rsid w:val="009020B7"/>
    <w:rsid w:val="00902690"/>
    <w:rsid w:val="00902858"/>
    <w:rsid w:val="009033DE"/>
    <w:rsid w:val="009035F2"/>
    <w:rsid w:val="00903B4D"/>
    <w:rsid w:val="00904455"/>
    <w:rsid w:val="00904FDC"/>
    <w:rsid w:val="00905BF3"/>
    <w:rsid w:val="00906AA7"/>
    <w:rsid w:val="00906EB4"/>
    <w:rsid w:val="00906EDF"/>
    <w:rsid w:val="009071E4"/>
    <w:rsid w:val="0090738C"/>
    <w:rsid w:val="00907896"/>
    <w:rsid w:val="009079BF"/>
    <w:rsid w:val="00910211"/>
    <w:rsid w:val="0091062C"/>
    <w:rsid w:val="00910B54"/>
    <w:rsid w:val="00910BD3"/>
    <w:rsid w:val="00911D43"/>
    <w:rsid w:val="0091228D"/>
    <w:rsid w:val="00912C94"/>
    <w:rsid w:val="0091320D"/>
    <w:rsid w:val="00913E4A"/>
    <w:rsid w:val="00914639"/>
    <w:rsid w:val="00914AC6"/>
    <w:rsid w:val="00914C92"/>
    <w:rsid w:val="00915744"/>
    <w:rsid w:val="00915A03"/>
    <w:rsid w:val="00915D34"/>
    <w:rsid w:val="0091638A"/>
    <w:rsid w:val="00916795"/>
    <w:rsid w:val="009171B6"/>
    <w:rsid w:val="00917B46"/>
    <w:rsid w:val="00917D7C"/>
    <w:rsid w:val="009201D5"/>
    <w:rsid w:val="00920EA5"/>
    <w:rsid w:val="0092106E"/>
    <w:rsid w:val="00921277"/>
    <w:rsid w:val="00921484"/>
    <w:rsid w:val="00921B5A"/>
    <w:rsid w:val="00923380"/>
    <w:rsid w:val="00923500"/>
    <w:rsid w:val="009236ED"/>
    <w:rsid w:val="00923DDC"/>
    <w:rsid w:val="009242B2"/>
    <w:rsid w:val="0092594E"/>
    <w:rsid w:val="009259B2"/>
    <w:rsid w:val="00926981"/>
    <w:rsid w:val="00926F56"/>
    <w:rsid w:val="00927BAF"/>
    <w:rsid w:val="00927D0C"/>
    <w:rsid w:val="0093054E"/>
    <w:rsid w:val="00930DD0"/>
    <w:rsid w:val="00930EC5"/>
    <w:rsid w:val="00931B66"/>
    <w:rsid w:val="00931CC8"/>
    <w:rsid w:val="00932474"/>
    <w:rsid w:val="00932EDF"/>
    <w:rsid w:val="00933C11"/>
    <w:rsid w:val="00933ED1"/>
    <w:rsid w:val="00934519"/>
    <w:rsid w:val="00934A72"/>
    <w:rsid w:val="0093539F"/>
    <w:rsid w:val="00935BC3"/>
    <w:rsid w:val="009367A5"/>
    <w:rsid w:val="009368C6"/>
    <w:rsid w:val="009371AE"/>
    <w:rsid w:val="00937DCA"/>
    <w:rsid w:val="00941323"/>
    <w:rsid w:val="00942CDC"/>
    <w:rsid w:val="00942DD8"/>
    <w:rsid w:val="009431D9"/>
    <w:rsid w:val="009438F7"/>
    <w:rsid w:val="009441F5"/>
    <w:rsid w:val="009450C7"/>
    <w:rsid w:val="0094512F"/>
    <w:rsid w:val="009458C1"/>
    <w:rsid w:val="00945E7E"/>
    <w:rsid w:val="00945FE7"/>
    <w:rsid w:val="00946BA4"/>
    <w:rsid w:val="00946CC5"/>
    <w:rsid w:val="00946CEF"/>
    <w:rsid w:val="00947077"/>
    <w:rsid w:val="00947357"/>
    <w:rsid w:val="00947A50"/>
    <w:rsid w:val="00947B91"/>
    <w:rsid w:val="00947EB2"/>
    <w:rsid w:val="00947EF9"/>
    <w:rsid w:val="0095057E"/>
    <w:rsid w:val="00950DFF"/>
    <w:rsid w:val="009511EC"/>
    <w:rsid w:val="00952B04"/>
    <w:rsid w:val="009531AD"/>
    <w:rsid w:val="00953F5A"/>
    <w:rsid w:val="009543D9"/>
    <w:rsid w:val="009548B1"/>
    <w:rsid w:val="00954BC0"/>
    <w:rsid w:val="0095556F"/>
    <w:rsid w:val="0095729E"/>
    <w:rsid w:val="0096016F"/>
    <w:rsid w:val="00960735"/>
    <w:rsid w:val="00960863"/>
    <w:rsid w:val="00960939"/>
    <w:rsid w:val="00960CD2"/>
    <w:rsid w:val="0096171E"/>
    <w:rsid w:val="009625E3"/>
    <w:rsid w:val="00962ED4"/>
    <w:rsid w:val="0096328D"/>
    <w:rsid w:val="00964597"/>
    <w:rsid w:val="009651A6"/>
    <w:rsid w:val="00966076"/>
    <w:rsid w:val="009663E6"/>
    <w:rsid w:val="00966664"/>
    <w:rsid w:val="00966BE9"/>
    <w:rsid w:val="00966F43"/>
    <w:rsid w:val="0096722E"/>
    <w:rsid w:val="0096782B"/>
    <w:rsid w:val="00967A3C"/>
    <w:rsid w:val="00967CA8"/>
    <w:rsid w:val="0097019F"/>
    <w:rsid w:val="009702B2"/>
    <w:rsid w:val="00971840"/>
    <w:rsid w:val="00971928"/>
    <w:rsid w:val="00972B22"/>
    <w:rsid w:val="00972C46"/>
    <w:rsid w:val="00973421"/>
    <w:rsid w:val="0097371B"/>
    <w:rsid w:val="009737B1"/>
    <w:rsid w:val="00974F4D"/>
    <w:rsid w:val="009755D4"/>
    <w:rsid w:val="0097590D"/>
    <w:rsid w:val="009760CE"/>
    <w:rsid w:val="00976795"/>
    <w:rsid w:val="00977157"/>
    <w:rsid w:val="00981216"/>
    <w:rsid w:val="00981C2F"/>
    <w:rsid w:val="009828EC"/>
    <w:rsid w:val="00982B17"/>
    <w:rsid w:val="00982C3C"/>
    <w:rsid w:val="0098331D"/>
    <w:rsid w:val="00983C93"/>
    <w:rsid w:val="00983E89"/>
    <w:rsid w:val="00984DAE"/>
    <w:rsid w:val="009853A6"/>
    <w:rsid w:val="00985ABA"/>
    <w:rsid w:val="00986739"/>
    <w:rsid w:val="0098678D"/>
    <w:rsid w:val="00986848"/>
    <w:rsid w:val="00986C8A"/>
    <w:rsid w:val="00986E87"/>
    <w:rsid w:val="00987283"/>
    <w:rsid w:val="00987E28"/>
    <w:rsid w:val="009906D3"/>
    <w:rsid w:val="00990B33"/>
    <w:rsid w:val="0099135C"/>
    <w:rsid w:val="00991A8C"/>
    <w:rsid w:val="00991F22"/>
    <w:rsid w:val="0099224E"/>
    <w:rsid w:val="00994064"/>
    <w:rsid w:val="009943D5"/>
    <w:rsid w:val="009944D2"/>
    <w:rsid w:val="00994956"/>
    <w:rsid w:val="0099601C"/>
    <w:rsid w:val="009965FC"/>
    <w:rsid w:val="0099669C"/>
    <w:rsid w:val="00996A7B"/>
    <w:rsid w:val="00996CAF"/>
    <w:rsid w:val="00996FAD"/>
    <w:rsid w:val="00997746"/>
    <w:rsid w:val="009A1B19"/>
    <w:rsid w:val="009A2707"/>
    <w:rsid w:val="009A2723"/>
    <w:rsid w:val="009A3157"/>
    <w:rsid w:val="009A3368"/>
    <w:rsid w:val="009A6EFD"/>
    <w:rsid w:val="009A7599"/>
    <w:rsid w:val="009A7A3F"/>
    <w:rsid w:val="009B0C26"/>
    <w:rsid w:val="009B1104"/>
    <w:rsid w:val="009B2CDA"/>
    <w:rsid w:val="009B313D"/>
    <w:rsid w:val="009B31A2"/>
    <w:rsid w:val="009B3EB4"/>
    <w:rsid w:val="009B4286"/>
    <w:rsid w:val="009B42F0"/>
    <w:rsid w:val="009B49FE"/>
    <w:rsid w:val="009B5230"/>
    <w:rsid w:val="009B5F33"/>
    <w:rsid w:val="009C0313"/>
    <w:rsid w:val="009C0385"/>
    <w:rsid w:val="009C0ACE"/>
    <w:rsid w:val="009C0B02"/>
    <w:rsid w:val="009C1635"/>
    <w:rsid w:val="009C2A3B"/>
    <w:rsid w:val="009C3A03"/>
    <w:rsid w:val="009C3D1D"/>
    <w:rsid w:val="009C3D2C"/>
    <w:rsid w:val="009C4852"/>
    <w:rsid w:val="009C4A1D"/>
    <w:rsid w:val="009C52B7"/>
    <w:rsid w:val="009C658C"/>
    <w:rsid w:val="009C6760"/>
    <w:rsid w:val="009C7316"/>
    <w:rsid w:val="009C7D94"/>
    <w:rsid w:val="009D0450"/>
    <w:rsid w:val="009D089C"/>
    <w:rsid w:val="009D09BF"/>
    <w:rsid w:val="009D0A5E"/>
    <w:rsid w:val="009D1328"/>
    <w:rsid w:val="009D132E"/>
    <w:rsid w:val="009D1CAB"/>
    <w:rsid w:val="009D2A45"/>
    <w:rsid w:val="009D440F"/>
    <w:rsid w:val="009D4670"/>
    <w:rsid w:val="009D49A3"/>
    <w:rsid w:val="009D4A88"/>
    <w:rsid w:val="009D4F2C"/>
    <w:rsid w:val="009D5139"/>
    <w:rsid w:val="009D5AFD"/>
    <w:rsid w:val="009D5BAF"/>
    <w:rsid w:val="009D5C00"/>
    <w:rsid w:val="009D6F23"/>
    <w:rsid w:val="009D7026"/>
    <w:rsid w:val="009D713A"/>
    <w:rsid w:val="009D7FB3"/>
    <w:rsid w:val="009E0138"/>
    <w:rsid w:val="009E01FE"/>
    <w:rsid w:val="009E0578"/>
    <w:rsid w:val="009E12D4"/>
    <w:rsid w:val="009E2B37"/>
    <w:rsid w:val="009E2C98"/>
    <w:rsid w:val="009E32CC"/>
    <w:rsid w:val="009E34E1"/>
    <w:rsid w:val="009E3915"/>
    <w:rsid w:val="009E39CE"/>
    <w:rsid w:val="009E3DA5"/>
    <w:rsid w:val="009E40CF"/>
    <w:rsid w:val="009E4437"/>
    <w:rsid w:val="009E47FE"/>
    <w:rsid w:val="009E52A1"/>
    <w:rsid w:val="009E66C6"/>
    <w:rsid w:val="009E77CC"/>
    <w:rsid w:val="009E78A6"/>
    <w:rsid w:val="009F12E1"/>
    <w:rsid w:val="009F161D"/>
    <w:rsid w:val="009F1C9A"/>
    <w:rsid w:val="009F1DAE"/>
    <w:rsid w:val="009F1E53"/>
    <w:rsid w:val="009F1F84"/>
    <w:rsid w:val="009F2870"/>
    <w:rsid w:val="009F2DDB"/>
    <w:rsid w:val="009F352E"/>
    <w:rsid w:val="009F3C6D"/>
    <w:rsid w:val="009F426E"/>
    <w:rsid w:val="009F44FB"/>
    <w:rsid w:val="009F4983"/>
    <w:rsid w:val="009F4E82"/>
    <w:rsid w:val="009F556B"/>
    <w:rsid w:val="009F6A85"/>
    <w:rsid w:val="009F6C50"/>
    <w:rsid w:val="009F7C14"/>
    <w:rsid w:val="00A00539"/>
    <w:rsid w:val="00A0087A"/>
    <w:rsid w:val="00A00C3E"/>
    <w:rsid w:val="00A01411"/>
    <w:rsid w:val="00A01904"/>
    <w:rsid w:val="00A02AD0"/>
    <w:rsid w:val="00A02ECF"/>
    <w:rsid w:val="00A02FDA"/>
    <w:rsid w:val="00A03D8F"/>
    <w:rsid w:val="00A04CB5"/>
    <w:rsid w:val="00A05168"/>
    <w:rsid w:val="00A05406"/>
    <w:rsid w:val="00A056DA"/>
    <w:rsid w:val="00A058AC"/>
    <w:rsid w:val="00A06899"/>
    <w:rsid w:val="00A06CF6"/>
    <w:rsid w:val="00A073CA"/>
    <w:rsid w:val="00A07831"/>
    <w:rsid w:val="00A07990"/>
    <w:rsid w:val="00A102D4"/>
    <w:rsid w:val="00A11A18"/>
    <w:rsid w:val="00A125CA"/>
    <w:rsid w:val="00A12680"/>
    <w:rsid w:val="00A12856"/>
    <w:rsid w:val="00A12BD5"/>
    <w:rsid w:val="00A141C4"/>
    <w:rsid w:val="00A14B1F"/>
    <w:rsid w:val="00A153D5"/>
    <w:rsid w:val="00A15C3A"/>
    <w:rsid w:val="00A16A91"/>
    <w:rsid w:val="00A16C80"/>
    <w:rsid w:val="00A20E02"/>
    <w:rsid w:val="00A2127A"/>
    <w:rsid w:val="00A215C5"/>
    <w:rsid w:val="00A21C32"/>
    <w:rsid w:val="00A21EF0"/>
    <w:rsid w:val="00A21F33"/>
    <w:rsid w:val="00A22A8D"/>
    <w:rsid w:val="00A2340D"/>
    <w:rsid w:val="00A23663"/>
    <w:rsid w:val="00A245A4"/>
    <w:rsid w:val="00A24B91"/>
    <w:rsid w:val="00A255AD"/>
    <w:rsid w:val="00A26BE9"/>
    <w:rsid w:val="00A26FF5"/>
    <w:rsid w:val="00A27932"/>
    <w:rsid w:val="00A2796D"/>
    <w:rsid w:val="00A2799B"/>
    <w:rsid w:val="00A3044B"/>
    <w:rsid w:val="00A3179A"/>
    <w:rsid w:val="00A3194A"/>
    <w:rsid w:val="00A31DFC"/>
    <w:rsid w:val="00A33010"/>
    <w:rsid w:val="00A33A3A"/>
    <w:rsid w:val="00A33D95"/>
    <w:rsid w:val="00A34700"/>
    <w:rsid w:val="00A34AFA"/>
    <w:rsid w:val="00A34DEF"/>
    <w:rsid w:val="00A34E11"/>
    <w:rsid w:val="00A35481"/>
    <w:rsid w:val="00A359EF"/>
    <w:rsid w:val="00A35B25"/>
    <w:rsid w:val="00A363EB"/>
    <w:rsid w:val="00A369B3"/>
    <w:rsid w:val="00A36C75"/>
    <w:rsid w:val="00A40124"/>
    <w:rsid w:val="00A40C52"/>
    <w:rsid w:val="00A4105E"/>
    <w:rsid w:val="00A4298F"/>
    <w:rsid w:val="00A429C7"/>
    <w:rsid w:val="00A43496"/>
    <w:rsid w:val="00A44A55"/>
    <w:rsid w:val="00A45C36"/>
    <w:rsid w:val="00A4627E"/>
    <w:rsid w:val="00A4644D"/>
    <w:rsid w:val="00A4664A"/>
    <w:rsid w:val="00A46BFD"/>
    <w:rsid w:val="00A50569"/>
    <w:rsid w:val="00A50D94"/>
    <w:rsid w:val="00A50F11"/>
    <w:rsid w:val="00A510ED"/>
    <w:rsid w:val="00A5153B"/>
    <w:rsid w:val="00A517F1"/>
    <w:rsid w:val="00A521D5"/>
    <w:rsid w:val="00A529D9"/>
    <w:rsid w:val="00A53E2F"/>
    <w:rsid w:val="00A554C8"/>
    <w:rsid w:val="00A55A15"/>
    <w:rsid w:val="00A564B8"/>
    <w:rsid w:val="00A56CDE"/>
    <w:rsid w:val="00A574C0"/>
    <w:rsid w:val="00A574C5"/>
    <w:rsid w:val="00A600AE"/>
    <w:rsid w:val="00A60372"/>
    <w:rsid w:val="00A60645"/>
    <w:rsid w:val="00A6167E"/>
    <w:rsid w:val="00A61919"/>
    <w:rsid w:val="00A61E69"/>
    <w:rsid w:val="00A62D12"/>
    <w:rsid w:val="00A62EF3"/>
    <w:rsid w:val="00A62EF4"/>
    <w:rsid w:val="00A6369D"/>
    <w:rsid w:val="00A647CE"/>
    <w:rsid w:val="00A6526F"/>
    <w:rsid w:val="00A658D7"/>
    <w:rsid w:val="00A65A26"/>
    <w:rsid w:val="00A66776"/>
    <w:rsid w:val="00A67079"/>
    <w:rsid w:val="00A67106"/>
    <w:rsid w:val="00A67862"/>
    <w:rsid w:val="00A70068"/>
    <w:rsid w:val="00A71DDB"/>
    <w:rsid w:val="00A71E8E"/>
    <w:rsid w:val="00A7279F"/>
    <w:rsid w:val="00A72B1A"/>
    <w:rsid w:val="00A72BCA"/>
    <w:rsid w:val="00A72E83"/>
    <w:rsid w:val="00A7379A"/>
    <w:rsid w:val="00A73A27"/>
    <w:rsid w:val="00A73A88"/>
    <w:rsid w:val="00A73D22"/>
    <w:rsid w:val="00A744D7"/>
    <w:rsid w:val="00A76B41"/>
    <w:rsid w:val="00A7795D"/>
    <w:rsid w:val="00A80788"/>
    <w:rsid w:val="00A8081D"/>
    <w:rsid w:val="00A82D3F"/>
    <w:rsid w:val="00A82E64"/>
    <w:rsid w:val="00A835E6"/>
    <w:rsid w:val="00A83BC2"/>
    <w:rsid w:val="00A83CB6"/>
    <w:rsid w:val="00A84D43"/>
    <w:rsid w:val="00A84E65"/>
    <w:rsid w:val="00A85260"/>
    <w:rsid w:val="00A865C3"/>
    <w:rsid w:val="00A86BC3"/>
    <w:rsid w:val="00A86DBD"/>
    <w:rsid w:val="00A86DDB"/>
    <w:rsid w:val="00A87197"/>
    <w:rsid w:val="00A87826"/>
    <w:rsid w:val="00A87C16"/>
    <w:rsid w:val="00A905DA"/>
    <w:rsid w:val="00A90881"/>
    <w:rsid w:val="00A90929"/>
    <w:rsid w:val="00A90BBB"/>
    <w:rsid w:val="00A90F43"/>
    <w:rsid w:val="00A910EB"/>
    <w:rsid w:val="00A913E7"/>
    <w:rsid w:val="00A92025"/>
    <w:rsid w:val="00A92160"/>
    <w:rsid w:val="00A9216D"/>
    <w:rsid w:val="00A926DF"/>
    <w:rsid w:val="00A930D3"/>
    <w:rsid w:val="00A93D1A"/>
    <w:rsid w:val="00A93E67"/>
    <w:rsid w:val="00A94EB9"/>
    <w:rsid w:val="00A95522"/>
    <w:rsid w:val="00A9561B"/>
    <w:rsid w:val="00A95849"/>
    <w:rsid w:val="00A95A7E"/>
    <w:rsid w:val="00A96FC3"/>
    <w:rsid w:val="00AA0115"/>
    <w:rsid w:val="00AA03A5"/>
    <w:rsid w:val="00AA03DA"/>
    <w:rsid w:val="00AA0916"/>
    <w:rsid w:val="00AA09A8"/>
    <w:rsid w:val="00AA0A43"/>
    <w:rsid w:val="00AA0EBB"/>
    <w:rsid w:val="00AA0FED"/>
    <w:rsid w:val="00AA1116"/>
    <w:rsid w:val="00AA1170"/>
    <w:rsid w:val="00AA117C"/>
    <w:rsid w:val="00AA169C"/>
    <w:rsid w:val="00AA1ADB"/>
    <w:rsid w:val="00AA2BC4"/>
    <w:rsid w:val="00AA3226"/>
    <w:rsid w:val="00AA3CB4"/>
    <w:rsid w:val="00AA3EB4"/>
    <w:rsid w:val="00AA44BF"/>
    <w:rsid w:val="00AA467F"/>
    <w:rsid w:val="00AA533E"/>
    <w:rsid w:val="00AA6B39"/>
    <w:rsid w:val="00AA7F20"/>
    <w:rsid w:val="00AA7FEB"/>
    <w:rsid w:val="00AB0F0D"/>
    <w:rsid w:val="00AB1537"/>
    <w:rsid w:val="00AB2343"/>
    <w:rsid w:val="00AB25AE"/>
    <w:rsid w:val="00AB25E1"/>
    <w:rsid w:val="00AB4875"/>
    <w:rsid w:val="00AB4952"/>
    <w:rsid w:val="00AB4B1E"/>
    <w:rsid w:val="00AB59F0"/>
    <w:rsid w:val="00AB5ECA"/>
    <w:rsid w:val="00AB60C3"/>
    <w:rsid w:val="00AB6171"/>
    <w:rsid w:val="00AB6BF5"/>
    <w:rsid w:val="00AB6CEB"/>
    <w:rsid w:val="00AB7889"/>
    <w:rsid w:val="00AB7D09"/>
    <w:rsid w:val="00AB7F10"/>
    <w:rsid w:val="00AC20A3"/>
    <w:rsid w:val="00AC254E"/>
    <w:rsid w:val="00AC29A1"/>
    <w:rsid w:val="00AC33FE"/>
    <w:rsid w:val="00AC394A"/>
    <w:rsid w:val="00AC3F7C"/>
    <w:rsid w:val="00AC415F"/>
    <w:rsid w:val="00AC5067"/>
    <w:rsid w:val="00AC5A2D"/>
    <w:rsid w:val="00AC7406"/>
    <w:rsid w:val="00AC7775"/>
    <w:rsid w:val="00AC7F99"/>
    <w:rsid w:val="00AC7FB0"/>
    <w:rsid w:val="00AD1A6E"/>
    <w:rsid w:val="00AD205B"/>
    <w:rsid w:val="00AD2403"/>
    <w:rsid w:val="00AD3276"/>
    <w:rsid w:val="00AD39CC"/>
    <w:rsid w:val="00AD3DB5"/>
    <w:rsid w:val="00AD519A"/>
    <w:rsid w:val="00AD5B10"/>
    <w:rsid w:val="00AD5EF9"/>
    <w:rsid w:val="00AD6107"/>
    <w:rsid w:val="00AD6700"/>
    <w:rsid w:val="00AD70B6"/>
    <w:rsid w:val="00AD7CFC"/>
    <w:rsid w:val="00AE016B"/>
    <w:rsid w:val="00AE065C"/>
    <w:rsid w:val="00AE0B36"/>
    <w:rsid w:val="00AE22A9"/>
    <w:rsid w:val="00AE32BF"/>
    <w:rsid w:val="00AE33F0"/>
    <w:rsid w:val="00AE3462"/>
    <w:rsid w:val="00AE37B9"/>
    <w:rsid w:val="00AE4064"/>
    <w:rsid w:val="00AE49AD"/>
    <w:rsid w:val="00AE5EF4"/>
    <w:rsid w:val="00AE5FF1"/>
    <w:rsid w:val="00AE67CB"/>
    <w:rsid w:val="00AE6F03"/>
    <w:rsid w:val="00AE77AE"/>
    <w:rsid w:val="00AE7951"/>
    <w:rsid w:val="00AE7BEA"/>
    <w:rsid w:val="00AF1161"/>
    <w:rsid w:val="00AF1A49"/>
    <w:rsid w:val="00AF1BB0"/>
    <w:rsid w:val="00AF24F7"/>
    <w:rsid w:val="00AF29ED"/>
    <w:rsid w:val="00AF2D6F"/>
    <w:rsid w:val="00AF32D1"/>
    <w:rsid w:val="00AF350F"/>
    <w:rsid w:val="00AF3894"/>
    <w:rsid w:val="00AF3CA2"/>
    <w:rsid w:val="00AF3E63"/>
    <w:rsid w:val="00AF5A3B"/>
    <w:rsid w:val="00AF6271"/>
    <w:rsid w:val="00AF6820"/>
    <w:rsid w:val="00AF6EDE"/>
    <w:rsid w:val="00AF72E8"/>
    <w:rsid w:val="00AF7F1A"/>
    <w:rsid w:val="00B00051"/>
    <w:rsid w:val="00B00ABE"/>
    <w:rsid w:val="00B01D88"/>
    <w:rsid w:val="00B01E50"/>
    <w:rsid w:val="00B021CC"/>
    <w:rsid w:val="00B02321"/>
    <w:rsid w:val="00B024F0"/>
    <w:rsid w:val="00B02F1A"/>
    <w:rsid w:val="00B03BED"/>
    <w:rsid w:val="00B04280"/>
    <w:rsid w:val="00B05914"/>
    <w:rsid w:val="00B05BB0"/>
    <w:rsid w:val="00B05C0B"/>
    <w:rsid w:val="00B0769D"/>
    <w:rsid w:val="00B07E74"/>
    <w:rsid w:val="00B101ED"/>
    <w:rsid w:val="00B104C0"/>
    <w:rsid w:val="00B10589"/>
    <w:rsid w:val="00B107B9"/>
    <w:rsid w:val="00B11565"/>
    <w:rsid w:val="00B11765"/>
    <w:rsid w:val="00B11E90"/>
    <w:rsid w:val="00B13215"/>
    <w:rsid w:val="00B13D99"/>
    <w:rsid w:val="00B14153"/>
    <w:rsid w:val="00B1458F"/>
    <w:rsid w:val="00B147BF"/>
    <w:rsid w:val="00B14B31"/>
    <w:rsid w:val="00B15760"/>
    <w:rsid w:val="00B178D2"/>
    <w:rsid w:val="00B2066F"/>
    <w:rsid w:val="00B211ED"/>
    <w:rsid w:val="00B21DE6"/>
    <w:rsid w:val="00B22AB9"/>
    <w:rsid w:val="00B23012"/>
    <w:rsid w:val="00B2309C"/>
    <w:rsid w:val="00B230F8"/>
    <w:rsid w:val="00B23EB1"/>
    <w:rsid w:val="00B24676"/>
    <w:rsid w:val="00B27643"/>
    <w:rsid w:val="00B3075B"/>
    <w:rsid w:val="00B30AFE"/>
    <w:rsid w:val="00B30BD0"/>
    <w:rsid w:val="00B30CD0"/>
    <w:rsid w:val="00B31107"/>
    <w:rsid w:val="00B31C85"/>
    <w:rsid w:val="00B32293"/>
    <w:rsid w:val="00B33522"/>
    <w:rsid w:val="00B33976"/>
    <w:rsid w:val="00B3459B"/>
    <w:rsid w:val="00B34D2E"/>
    <w:rsid w:val="00B363ED"/>
    <w:rsid w:val="00B36D42"/>
    <w:rsid w:val="00B3710B"/>
    <w:rsid w:val="00B3771A"/>
    <w:rsid w:val="00B37C45"/>
    <w:rsid w:val="00B405D7"/>
    <w:rsid w:val="00B41A3E"/>
    <w:rsid w:val="00B41C42"/>
    <w:rsid w:val="00B41D02"/>
    <w:rsid w:val="00B43632"/>
    <w:rsid w:val="00B444D3"/>
    <w:rsid w:val="00B44547"/>
    <w:rsid w:val="00B45106"/>
    <w:rsid w:val="00B45900"/>
    <w:rsid w:val="00B45A83"/>
    <w:rsid w:val="00B461ED"/>
    <w:rsid w:val="00B465E9"/>
    <w:rsid w:val="00B46873"/>
    <w:rsid w:val="00B46931"/>
    <w:rsid w:val="00B47422"/>
    <w:rsid w:val="00B50A20"/>
    <w:rsid w:val="00B50EBB"/>
    <w:rsid w:val="00B50FFE"/>
    <w:rsid w:val="00B51065"/>
    <w:rsid w:val="00B510C0"/>
    <w:rsid w:val="00B5153A"/>
    <w:rsid w:val="00B51CD0"/>
    <w:rsid w:val="00B51EEC"/>
    <w:rsid w:val="00B521CB"/>
    <w:rsid w:val="00B52395"/>
    <w:rsid w:val="00B523D3"/>
    <w:rsid w:val="00B52E64"/>
    <w:rsid w:val="00B53782"/>
    <w:rsid w:val="00B53891"/>
    <w:rsid w:val="00B54360"/>
    <w:rsid w:val="00B54EA2"/>
    <w:rsid w:val="00B5700E"/>
    <w:rsid w:val="00B602C4"/>
    <w:rsid w:val="00B608D7"/>
    <w:rsid w:val="00B61123"/>
    <w:rsid w:val="00B61C07"/>
    <w:rsid w:val="00B61D0C"/>
    <w:rsid w:val="00B623CF"/>
    <w:rsid w:val="00B63CED"/>
    <w:rsid w:val="00B641D9"/>
    <w:rsid w:val="00B647AA"/>
    <w:rsid w:val="00B65BF2"/>
    <w:rsid w:val="00B66760"/>
    <w:rsid w:val="00B66E50"/>
    <w:rsid w:val="00B673E6"/>
    <w:rsid w:val="00B67C63"/>
    <w:rsid w:val="00B70406"/>
    <w:rsid w:val="00B70744"/>
    <w:rsid w:val="00B709DF"/>
    <w:rsid w:val="00B7164B"/>
    <w:rsid w:val="00B71EAE"/>
    <w:rsid w:val="00B72272"/>
    <w:rsid w:val="00B72945"/>
    <w:rsid w:val="00B7330D"/>
    <w:rsid w:val="00B73F7D"/>
    <w:rsid w:val="00B7486A"/>
    <w:rsid w:val="00B7493A"/>
    <w:rsid w:val="00B75C8F"/>
    <w:rsid w:val="00B77854"/>
    <w:rsid w:val="00B8041D"/>
    <w:rsid w:val="00B80A15"/>
    <w:rsid w:val="00B80AA7"/>
    <w:rsid w:val="00B80FBC"/>
    <w:rsid w:val="00B81CD4"/>
    <w:rsid w:val="00B81E89"/>
    <w:rsid w:val="00B820B7"/>
    <w:rsid w:val="00B82675"/>
    <w:rsid w:val="00B83683"/>
    <w:rsid w:val="00B846C0"/>
    <w:rsid w:val="00B847A1"/>
    <w:rsid w:val="00B861BC"/>
    <w:rsid w:val="00B90A49"/>
    <w:rsid w:val="00B90B75"/>
    <w:rsid w:val="00B91D69"/>
    <w:rsid w:val="00B92BB4"/>
    <w:rsid w:val="00B93111"/>
    <w:rsid w:val="00B93CF4"/>
    <w:rsid w:val="00B9489A"/>
    <w:rsid w:val="00B949B2"/>
    <w:rsid w:val="00B94AB7"/>
    <w:rsid w:val="00B94C5C"/>
    <w:rsid w:val="00B952BB"/>
    <w:rsid w:val="00B96374"/>
    <w:rsid w:val="00B96590"/>
    <w:rsid w:val="00B9679F"/>
    <w:rsid w:val="00B9687E"/>
    <w:rsid w:val="00B9690B"/>
    <w:rsid w:val="00B96931"/>
    <w:rsid w:val="00B96B0D"/>
    <w:rsid w:val="00B96F8C"/>
    <w:rsid w:val="00BA0653"/>
    <w:rsid w:val="00BA1775"/>
    <w:rsid w:val="00BA1B33"/>
    <w:rsid w:val="00BA1BA9"/>
    <w:rsid w:val="00BA2872"/>
    <w:rsid w:val="00BA33AF"/>
    <w:rsid w:val="00BA3B48"/>
    <w:rsid w:val="00BA42E4"/>
    <w:rsid w:val="00BA44BA"/>
    <w:rsid w:val="00BA5670"/>
    <w:rsid w:val="00BA612B"/>
    <w:rsid w:val="00BA6914"/>
    <w:rsid w:val="00BA706E"/>
    <w:rsid w:val="00BA78B5"/>
    <w:rsid w:val="00BA7C97"/>
    <w:rsid w:val="00BB0059"/>
    <w:rsid w:val="00BB030F"/>
    <w:rsid w:val="00BB06A8"/>
    <w:rsid w:val="00BB0CE9"/>
    <w:rsid w:val="00BB27E8"/>
    <w:rsid w:val="00BB27EC"/>
    <w:rsid w:val="00BB4306"/>
    <w:rsid w:val="00BB4703"/>
    <w:rsid w:val="00BB475B"/>
    <w:rsid w:val="00BB49DD"/>
    <w:rsid w:val="00BB6041"/>
    <w:rsid w:val="00BB7EA7"/>
    <w:rsid w:val="00BC05E0"/>
    <w:rsid w:val="00BC1F7B"/>
    <w:rsid w:val="00BC2499"/>
    <w:rsid w:val="00BC2679"/>
    <w:rsid w:val="00BC2C3B"/>
    <w:rsid w:val="00BC31AA"/>
    <w:rsid w:val="00BC435F"/>
    <w:rsid w:val="00BC43EE"/>
    <w:rsid w:val="00BC6B5B"/>
    <w:rsid w:val="00BC793C"/>
    <w:rsid w:val="00BC7EB5"/>
    <w:rsid w:val="00BD0528"/>
    <w:rsid w:val="00BD09FB"/>
    <w:rsid w:val="00BD0CB7"/>
    <w:rsid w:val="00BD105A"/>
    <w:rsid w:val="00BD11EE"/>
    <w:rsid w:val="00BD1B47"/>
    <w:rsid w:val="00BD2C55"/>
    <w:rsid w:val="00BD2E2D"/>
    <w:rsid w:val="00BD3D64"/>
    <w:rsid w:val="00BD463A"/>
    <w:rsid w:val="00BD481F"/>
    <w:rsid w:val="00BD4ACD"/>
    <w:rsid w:val="00BD50B7"/>
    <w:rsid w:val="00BD69CD"/>
    <w:rsid w:val="00BD6BE1"/>
    <w:rsid w:val="00BD7095"/>
    <w:rsid w:val="00BE0412"/>
    <w:rsid w:val="00BE0D37"/>
    <w:rsid w:val="00BE136E"/>
    <w:rsid w:val="00BE20F5"/>
    <w:rsid w:val="00BE2C20"/>
    <w:rsid w:val="00BE2D26"/>
    <w:rsid w:val="00BE4E53"/>
    <w:rsid w:val="00BE6033"/>
    <w:rsid w:val="00BE6365"/>
    <w:rsid w:val="00BE6954"/>
    <w:rsid w:val="00BE76FE"/>
    <w:rsid w:val="00BE775E"/>
    <w:rsid w:val="00BE7DA7"/>
    <w:rsid w:val="00BF04DD"/>
    <w:rsid w:val="00BF0BA4"/>
    <w:rsid w:val="00BF0FBE"/>
    <w:rsid w:val="00BF1DC6"/>
    <w:rsid w:val="00BF1E35"/>
    <w:rsid w:val="00BF20EB"/>
    <w:rsid w:val="00BF21EC"/>
    <w:rsid w:val="00BF2BA2"/>
    <w:rsid w:val="00BF2D44"/>
    <w:rsid w:val="00BF2FC5"/>
    <w:rsid w:val="00BF3030"/>
    <w:rsid w:val="00BF3BB6"/>
    <w:rsid w:val="00BF42CC"/>
    <w:rsid w:val="00BF43F8"/>
    <w:rsid w:val="00BF5CD0"/>
    <w:rsid w:val="00BF6395"/>
    <w:rsid w:val="00BF715C"/>
    <w:rsid w:val="00BF78E4"/>
    <w:rsid w:val="00C00174"/>
    <w:rsid w:val="00C00757"/>
    <w:rsid w:val="00C00C1A"/>
    <w:rsid w:val="00C01A93"/>
    <w:rsid w:val="00C022C9"/>
    <w:rsid w:val="00C02C0C"/>
    <w:rsid w:val="00C03A07"/>
    <w:rsid w:val="00C03F41"/>
    <w:rsid w:val="00C04950"/>
    <w:rsid w:val="00C04F38"/>
    <w:rsid w:val="00C05F88"/>
    <w:rsid w:val="00C0704F"/>
    <w:rsid w:val="00C10667"/>
    <w:rsid w:val="00C10F43"/>
    <w:rsid w:val="00C1256B"/>
    <w:rsid w:val="00C12FD1"/>
    <w:rsid w:val="00C1382D"/>
    <w:rsid w:val="00C14A41"/>
    <w:rsid w:val="00C1543A"/>
    <w:rsid w:val="00C154FE"/>
    <w:rsid w:val="00C16A64"/>
    <w:rsid w:val="00C208D4"/>
    <w:rsid w:val="00C2145E"/>
    <w:rsid w:val="00C21A21"/>
    <w:rsid w:val="00C2205F"/>
    <w:rsid w:val="00C22F42"/>
    <w:rsid w:val="00C22F58"/>
    <w:rsid w:val="00C2357E"/>
    <w:rsid w:val="00C23EE8"/>
    <w:rsid w:val="00C23EF5"/>
    <w:rsid w:val="00C25CBF"/>
    <w:rsid w:val="00C26689"/>
    <w:rsid w:val="00C30835"/>
    <w:rsid w:val="00C312E7"/>
    <w:rsid w:val="00C31B9A"/>
    <w:rsid w:val="00C31BEF"/>
    <w:rsid w:val="00C32560"/>
    <w:rsid w:val="00C32CAC"/>
    <w:rsid w:val="00C32CDE"/>
    <w:rsid w:val="00C32D5B"/>
    <w:rsid w:val="00C33DF6"/>
    <w:rsid w:val="00C33EE2"/>
    <w:rsid w:val="00C33FB8"/>
    <w:rsid w:val="00C342C9"/>
    <w:rsid w:val="00C34998"/>
    <w:rsid w:val="00C34AA8"/>
    <w:rsid w:val="00C35303"/>
    <w:rsid w:val="00C35515"/>
    <w:rsid w:val="00C35AC1"/>
    <w:rsid w:val="00C35B4E"/>
    <w:rsid w:val="00C36DCD"/>
    <w:rsid w:val="00C3786A"/>
    <w:rsid w:val="00C37921"/>
    <w:rsid w:val="00C40094"/>
    <w:rsid w:val="00C40F53"/>
    <w:rsid w:val="00C41366"/>
    <w:rsid w:val="00C415DD"/>
    <w:rsid w:val="00C42A06"/>
    <w:rsid w:val="00C42D8D"/>
    <w:rsid w:val="00C42E4C"/>
    <w:rsid w:val="00C436E6"/>
    <w:rsid w:val="00C438D2"/>
    <w:rsid w:val="00C44FD0"/>
    <w:rsid w:val="00C44FD5"/>
    <w:rsid w:val="00C45D2D"/>
    <w:rsid w:val="00C46423"/>
    <w:rsid w:val="00C50039"/>
    <w:rsid w:val="00C51CB2"/>
    <w:rsid w:val="00C51D3B"/>
    <w:rsid w:val="00C52404"/>
    <w:rsid w:val="00C53FF7"/>
    <w:rsid w:val="00C547E4"/>
    <w:rsid w:val="00C54D06"/>
    <w:rsid w:val="00C5513D"/>
    <w:rsid w:val="00C555B5"/>
    <w:rsid w:val="00C5574C"/>
    <w:rsid w:val="00C55E01"/>
    <w:rsid w:val="00C5722E"/>
    <w:rsid w:val="00C6067D"/>
    <w:rsid w:val="00C60FA8"/>
    <w:rsid w:val="00C6122B"/>
    <w:rsid w:val="00C626A5"/>
    <w:rsid w:val="00C6287D"/>
    <w:rsid w:val="00C62CE5"/>
    <w:rsid w:val="00C62DE0"/>
    <w:rsid w:val="00C62E54"/>
    <w:rsid w:val="00C638EF"/>
    <w:rsid w:val="00C644D7"/>
    <w:rsid w:val="00C64990"/>
    <w:rsid w:val="00C64CA7"/>
    <w:rsid w:val="00C659D2"/>
    <w:rsid w:val="00C66C9B"/>
    <w:rsid w:val="00C679F9"/>
    <w:rsid w:val="00C706C8"/>
    <w:rsid w:val="00C70A12"/>
    <w:rsid w:val="00C70F77"/>
    <w:rsid w:val="00C71D6E"/>
    <w:rsid w:val="00C71F05"/>
    <w:rsid w:val="00C72D43"/>
    <w:rsid w:val="00C732B9"/>
    <w:rsid w:val="00C735C9"/>
    <w:rsid w:val="00C736E1"/>
    <w:rsid w:val="00C75487"/>
    <w:rsid w:val="00C7641A"/>
    <w:rsid w:val="00C76604"/>
    <w:rsid w:val="00C76A7E"/>
    <w:rsid w:val="00C7728E"/>
    <w:rsid w:val="00C77595"/>
    <w:rsid w:val="00C77A13"/>
    <w:rsid w:val="00C77B8C"/>
    <w:rsid w:val="00C77BE0"/>
    <w:rsid w:val="00C8009B"/>
    <w:rsid w:val="00C8065D"/>
    <w:rsid w:val="00C814AE"/>
    <w:rsid w:val="00C81F5B"/>
    <w:rsid w:val="00C823DD"/>
    <w:rsid w:val="00C8249A"/>
    <w:rsid w:val="00C8308F"/>
    <w:rsid w:val="00C839B2"/>
    <w:rsid w:val="00C84029"/>
    <w:rsid w:val="00C8526B"/>
    <w:rsid w:val="00C86072"/>
    <w:rsid w:val="00C86537"/>
    <w:rsid w:val="00C86869"/>
    <w:rsid w:val="00C86B13"/>
    <w:rsid w:val="00C86DA2"/>
    <w:rsid w:val="00C86FEE"/>
    <w:rsid w:val="00C8742C"/>
    <w:rsid w:val="00C87748"/>
    <w:rsid w:val="00C87F15"/>
    <w:rsid w:val="00C90354"/>
    <w:rsid w:val="00C905AC"/>
    <w:rsid w:val="00C918B5"/>
    <w:rsid w:val="00C918FE"/>
    <w:rsid w:val="00C9199B"/>
    <w:rsid w:val="00C91BEE"/>
    <w:rsid w:val="00C92E60"/>
    <w:rsid w:val="00C94DE3"/>
    <w:rsid w:val="00C9642B"/>
    <w:rsid w:val="00C964AD"/>
    <w:rsid w:val="00C96615"/>
    <w:rsid w:val="00C966AA"/>
    <w:rsid w:val="00C97F0C"/>
    <w:rsid w:val="00CA0BB7"/>
    <w:rsid w:val="00CA0FB6"/>
    <w:rsid w:val="00CA175E"/>
    <w:rsid w:val="00CA2373"/>
    <w:rsid w:val="00CA237F"/>
    <w:rsid w:val="00CA2A2E"/>
    <w:rsid w:val="00CA30E7"/>
    <w:rsid w:val="00CA3305"/>
    <w:rsid w:val="00CA36AB"/>
    <w:rsid w:val="00CA39BF"/>
    <w:rsid w:val="00CA3B43"/>
    <w:rsid w:val="00CA5271"/>
    <w:rsid w:val="00CA5E29"/>
    <w:rsid w:val="00CB049F"/>
    <w:rsid w:val="00CB07A6"/>
    <w:rsid w:val="00CB0934"/>
    <w:rsid w:val="00CB0B0F"/>
    <w:rsid w:val="00CB1002"/>
    <w:rsid w:val="00CB175F"/>
    <w:rsid w:val="00CB181F"/>
    <w:rsid w:val="00CB21F3"/>
    <w:rsid w:val="00CB3652"/>
    <w:rsid w:val="00CB3676"/>
    <w:rsid w:val="00CB3B20"/>
    <w:rsid w:val="00CB4009"/>
    <w:rsid w:val="00CB41D8"/>
    <w:rsid w:val="00CB4719"/>
    <w:rsid w:val="00CB47B5"/>
    <w:rsid w:val="00CB5838"/>
    <w:rsid w:val="00CB7630"/>
    <w:rsid w:val="00CB785C"/>
    <w:rsid w:val="00CC1257"/>
    <w:rsid w:val="00CC1646"/>
    <w:rsid w:val="00CC170E"/>
    <w:rsid w:val="00CC1969"/>
    <w:rsid w:val="00CC19C5"/>
    <w:rsid w:val="00CC2136"/>
    <w:rsid w:val="00CC29C3"/>
    <w:rsid w:val="00CC3F96"/>
    <w:rsid w:val="00CD05D9"/>
    <w:rsid w:val="00CD1682"/>
    <w:rsid w:val="00CD18B0"/>
    <w:rsid w:val="00CD23B7"/>
    <w:rsid w:val="00CD2BCC"/>
    <w:rsid w:val="00CD2EB5"/>
    <w:rsid w:val="00CD36D6"/>
    <w:rsid w:val="00CD39F4"/>
    <w:rsid w:val="00CD4127"/>
    <w:rsid w:val="00CD49F7"/>
    <w:rsid w:val="00CD4EC5"/>
    <w:rsid w:val="00CD57B0"/>
    <w:rsid w:val="00CD6556"/>
    <w:rsid w:val="00CD7FBB"/>
    <w:rsid w:val="00CE06FD"/>
    <w:rsid w:val="00CE0832"/>
    <w:rsid w:val="00CE177B"/>
    <w:rsid w:val="00CE1B86"/>
    <w:rsid w:val="00CE205B"/>
    <w:rsid w:val="00CE228E"/>
    <w:rsid w:val="00CE2998"/>
    <w:rsid w:val="00CE350F"/>
    <w:rsid w:val="00CE3F03"/>
    <w:rsid w:val="00CE4D2D"/>
    <w:rsid w:val="00CE5A49"/>
    <w:rsid w:val="00CE790A"/>
    <w:rsid w:val="00CF0217"/>
    <w:rsid w:val="00CF059F"/>
    <w:rsid w:val="00CF1759"/>
    <w:rsid w:val="00CF1BD3"/>
    <w:rsid w:val="00CF24E7"/>
    <w:rsid w:val="00CF2C2A"/>
    <w:rsid w:val="00CF4398"/>
    <w:rsid w:val="00CF44A3"/>
    <w:rsid w:val="00CF467A"/>
    <w:rsid w:val="00CF4A9B"/>
    <w:rsid w:val="00CF5106"/>
    <w:rsid w:val="00CF594D"/>
    <w:rsid w:val="00CF662A"/>
    <w:rsid w:val="00CF6C44"/>
    <w:rsid w:val="00CF6C91"/>
    <w:rsid w:val="00CF6D37"/>
    <w:rsid w:val="00CF7C28"/>
    <w:rsid w:val="00D00816"/>
    <w:rsid w:val="00D00A79"/>
    <w:rsid w:val="00D01E93"/>
    <w:rsid w:val="00D026EB"/>
    <w:rsid w:val="00D041DD"/>
    <w:rsid w:val="00D042D7"/>
    <w:rsid w:val="00D046C7"/>
    <w:rsid w:val="00D04DCA"/>
    <w:rsid w:val="00D056CC"/>
    <w:rsid w:val="00D057B0"/>
    <w:rsid w:val="00D05D66"/>
    <w:rsid w:val="00D05D72"/>
    <w:rsid w:val="00D0676D"/>
    <w:rsid w:val="00D069C9"/>
    <w:rsid w:val="00D06A09"/>
    <w:rsid w:val="00D06BF5"/>
    <w:rsid w:val="00D104E5"/>
    <w:rsid w:val="00D10A8D"/>
    <w:rsid w:val="00D10C8A"/>
    <w:rsid w:val="00D115A4"/>
    <w:rsid w:val="00D118E5"/>
    <w:rsid w:val="00D1260C"/>
    <w:rsid w:val="00D126C1"/>
    <w:rsid w:val="00D1448F"/>
    <w:rsid w:val="00D14D83"/>
    <w:rsid w:val="00D15182"/>
    <w:rsid w:val="00D15660"/>
    <w:rsid w:val="00D15A15"/>
    <w:rsid w:val="00D16FE6"/>
    <w:rsid w:val="00D21CAB"/>
    <w:rsid w:val="00D21F9E"/>
    <w:rsid w:val="00D2241B"/>
    <w:rsid w:val="00D2296C"/>
    <w:rsid w:val="00D23874"/>
    <w:rsid w:val="00D250F9"/>
    <w:rsid w:val="00D26E88"/>
    <w:rsid w:val="00D27E40"/>
    <w:rsid w:val="00D31114"/>
    <w:rsid w:val="00D31480"/>
    <w:rsid w:val="00D32895"/>
    <w:rsid w:val="00D3317C"/>
    <w:rsid w:val="00D33478"/>
    <w:rsid w:val="00D33CC3"/>
    <w:rsid w:val="00D3591D"/>
    <w:rsid w:val="00D35C8D"/>
    <w:rsid w:val="00D36098"/>
    <w:rsid w:val="00D36EC1"/>
    <w:rsid w:val="00D37471"/>
    <w:rsid w:val="00D37916"/>
    <w:rsid w:val="00D37B83"/>
    <w:rsid w:val="00D400DB"/>
    <w:rsid w:val="00D4028A"/>
    <w:rsid w:val="00D40C9A"/>
    <w:rsid w:val="00D4215C"/>
    <w:rsid w:val="00D42350"/>
    <w:rsid w:val="00D4286F"/>
    <w:rsid w:val="00D457D8"/>
    <w:rsid w:val="00D46168"/>
    <w:rsid w:val="00D468BE"/>
    <w:rsid w:val="00D46BE5"/>
    <w:rsid w:val="00D47ABF"/>
    <w:rsid w:val="00D5090D"/>
    <w:rsid w:val="00D51A9F"/>
    <w:rsid w:val="00D51FB6"/>
    <w:rsid w:val="00D52040"/>
    <w:rsid w:val="00D530B3"/>
    <w:rsid w:val="00D537D8"/>
    <w:rsid w:val="00D54D0D"/>
    <w:rsid w:val="00D54FA3"/>
    <w:rsid w:val="00D551F0"/>
    <w:rsid w:val="00D55FF1"/>
    <w:rsid w:val="00D56575"/>
    <w:rsid w:val="00D579CE"/>
    <w:rsid w:val="00D601E3"/>
    <w:rsid w:val="00D60DE0"/>
    <w:rsid w:val="00D610CE"/>
    <w:rsid w:val="00D61F0C"/>
    <w:rsid w:val="00D62C07"/>
    <w:rsid w:val="00D62DCE"/>
    <w:rsid w:val="00D62F02"/>
    <w:rsid w:val="00D63A9C"/>
    <w:rsid w:val="00D63DC8"/>
    <w:rsid w:val="00D640EA"/>
    <w:rsid w:val="00D64353"/>
    <w:rsid w:val="00D64DEB"/>
    <w:rsid w:val="00D64EF5"/>
    <w:rsid w:val="00D64F7F"/>
    <w:rsid w:val="00D6504E"/>
    <w:rsid w:val="00D65876"/>
    <w:rsid w:val="00D65EE0"/>
    <w:rsid w:val="00D66F6F"/>
    <w:rsid w:val="00D67927"/>
    <w:rsid w:val="00D7047D"/>
    <w:rsid w:val="00D70579"/>
    <w:rsid w:val="00D70C53"/>
    <w:rsid w:val="00D72676"/>
    <w:rsid w:val="00D72E45"/>
    <w:rsid w:val="00D73171"/>
    <w:rsid w:val="00D73AF5"/>
    <w:rsid w:val="00D73F47"/>
    <w:rsid w:val="00D741F8"/>
    <w:rsid w:val="00D74567"/>
    <w:rsid w:val="00D755B3"/>
    <w:rsid w:val="00D77E91"/>
    <w:rsid w:val="00D8067C"/>
    <w:rsid w:val="00D8174D"/>
    <w:rsid w:val="00D8337C"/>
    <w:rsid w:val="00D8445D"/>
    <w:rsid w:val="00D85B76"/>
    <w:rsid w:val="00D85D52"/>
    <w:rsid w:val="00D85D6A"/>
    <w:rsid w:val="00D87E59"/>
    <w:rsid w:val="00D90412"/>
    <w:rsid w:val="00D91C15"/>
    <w:rsid w:val="00D9277E"/>
    <w:rsid w:val="00D92AFC"/>
    <w:rsid w:val="00D92BB8"/>
    <w:rsid w:val="00D92DE5"/>
    <w:rsid w:val="00D93710"/>
    <w:rsid w:val="00D93CAA"/>
    <w:rsid w:val="00D9783D"/>
    <w:rsid w:val="00D97919"/>
    <w:rsid w:val="00DA06B5"/>
    <w:rsid w:val="00DA06F6"/>
    <w:rsid w:val="00DA0ADC"/>
    <w:rsid w:val="00DA148D"/>
    <w:rsid w:val="00DA1EBA"/>
    <w:rsid w:val="00DA1FA9"/>
    <w:rsid w:val="00DA22A7"/>
    <w:rsid w:val="00DA2429"/>
    <w:rsid w:val="00DA2B7F"/>
    <w:rsid w:val="00DA3376"/>
    <w:rsid w:val="00DA358D"/>
    <w:rsid w:val="00DA38F4"/>
    <w:rsid w:val="00DA482A"/>
    <w:rsid w:val="00DA4B31"/>
    <w:rsid w:val="00DA51CD"/>
    <w:rsid w:val="00DA5ECD"/>
    <w:rsid w:val="00DA7146"/>
    <w:rsid w:val="00DA7A2E"/>
    <w:rsid w:val="00DB033F"/>
    <w:rsid w:val="00DB0357"/>
    <w:rsid w:val="00DB0470"/>
    <w:rsid w:val="00DB05FE"/>
    <w:rsid w:val="00DB124A"/>
    <w:rsid w:val="00DB187B"/>
    <w:rsid w:val="00DB2078"/>
    <w:rsid w:val="00DB2581"/>
    <w:rsid w:val="00DB28D6"/>
    <w:rsid w:val="00DB2B6E"/>
    <w:rsid w:val="00DB2DFF"/>
    <w:rsid w:val="00DB33C4"/>
    <w:rsid w:val="00DB34B3"/>
    <w:rsid w:val="00DB37BB"/>
    <w:rsid w:val="00DB5185"/>
    <w:rsid w:val="00DB5CDB"/>
    <w:rsid w:val="00DB6D69"/>
    <w:rsid w:val="00DB6E32"/>
    <w:rsid w:val="00DB7121"/>
    <w:rsid w:val="00DB7E4B"/>
    <w:rsid w:val="00DC027F"/>
    <w:rsid w:val="00DC0A4F"/>
    <w:rsid w:val="00DC152C"/>
    <w:rsid w:val="00DC15BD"/>
    <w:rsid w:val="00DC1E49"/>
    <w:rsid w:val="00DC2C76"/>
    <w:rsid w:val="00DC31C5"/>
    <w:rsid w:val="00DC3F53"/>
    <w:rsid w:val="00DC405A"/>
    <w:rsid w:val="00DC4EA1"/>
    <w:rsid w:val="00DC4F70"/>
    <w:rsid w:val="00DC707F"/>
    <w:rsid w:val="00DC7896"/>
    <w:rsid w:val="00DC7A22"/>
    <w:rsid w:val="00DD0380"/>
    <w:rsid w:val="00DD09B7"/>
    <w:rsid w:val="00DD09E8"/>
    <w:rsid w:val="00DD0B62"/>
    <w:rsid w:val="00DD0CBF"/>
    <w:rsid w:val="00DD14AC"/>
    <w:rsid w:val="00DD1596"/>
    <w:rsid w:val="00DD24F9"/>
    <w:rsid w:val="00DD2584"/>
    <w:rsid w:val="00DD2D5A"/>
    <w:rsid w:val="00DD2D5E"/>
    <w:rsid w:val="00DD3368"/>
    <w:rsid w:val="00DD3CA6"/>
    <w:rsid w:val="00DD3EE8"/>
    <w:rsid w:val="00DD4DA7"/>
    <w:rsid w:val="00DD52DA"/>
    <w:rsid w:val="00DD56C8"/>
    <w:rsid w:val="00DD63FE"/>
    <w:rsid w:val="00DD65B2"/>
    <w:rsid w:val="00DD67BC"/>
    <w:rsid w:val="00DD6984"/>
    <w:rsid w:val="00DD6E2A"/>
    <w:rsid w:val="00DD6FFA"/>
    <w:rsid w:val="00DD732C"/>
    <w:rsid w:val="00DD7A40"/>
    <w:rsid w:val="00DD7F6A"/>
    <w:rsid w:val="00DE05A9"/>
    <w:rsid w:val="00DE07F5"/>
    <w:rsid w:val="00DE08AC"/>
    <w:rsid w:val="00DE1D8B"/>
    <w:rsid w:val="00DE1EBB"/>
    <w:rsid w:val="00DE292A"/>
    <w:rsid w:val="00DE431F"/>
    <w:rsid w:val="00DE4FFA"/>
    <w:rsid w:val="00DE61DA"/>
    <w:rsid w:val="00DE6EA4"/>
    <w:rsid w:val="00DE6F4B"/>
    <w:rsid w:val="00DE7C1C"/>
    <w:rsid w:val="00DF0C79"/>
    <w:rsid w:val="00DF13F0"/>
    <w:rsid w:val="00DF1B22"/>
    <w:rsid w:val="00DF25DD"/>
    <w:rsid w:val="00DF3501"/>
    <w:rsid w:val="00DF4637"/>
    <w:rsid w:val="00DF49DF"/>
    <w:rsid w:val="00DF6755"/>
    <w:rsid w:val="00DF699D"/>
    <w:rsid w:val="00DF6A3C"/>
    <w:rsid w:val="00DF7249"/>
    <w:rsid w:val="00DF7977"/>
    <w:rsid w:val="00DF7CFB"/>
    <w:rsid w:val="00E00041"/>
    <w:rsid w:val="00E00402"/>
    <w:rsid w:val="00E0107D"/>
    <w:rsid w:val="00E01DD0"/>
    <w:rsid w:val="00E02393"/>
    <w:rsid w:val="00E02CFA"/>
    <w:rsid w:val="00E03103"/>
    <w:rsid w:val="00E03611"/>
    <w:rsid w:val="00E03AD5"/>
    <w:rsid w:val="00E0454D"/>
    <w:rsid w:val="00E045F2"/>
    <w:rsid w:val="00E04877"/>
    <w:rsid w:val="00E04A06"/>
    <w:rsid w:val="00E04C57"/>
    <w:rsid w:val="00E0549E"/>
    <w:rsid w:val="00E05B56"/>
    <w:rsid w:val="00E11530"/>
    <w:rsid w:val="00E11A42"/>
    <w:rsid w:val="00E123B2"/>
    <w:rsid w:val="00E1243A"/>
    <w:rsid w:val="00E12F08"/>
    <w:rsid w:val="00E14B02"/>
    <w:rsid w:val="00E14D65"/>
    <w:rsid w:val="00E159AF"/>
    <w:rsid w:val="00E15BD7"/>
    <w:rsid w:val="00E15F20"/>
    <w:rsid w:val="00E16D6C"/>
    <w:rsid w:val="00E16F69"/>
    <w:rsid w:val="00E1747F"/>
    <w:rsid w:val="00E2001D"/>
    <w:rsid w:val="00E20700"/>
    <w:rsid w:val="00E21AA9"/>
    <w:rsid w:val="00E21DFB"/>
    <w:rsid w:val="00E22985"/>
    <w:rsid w:val="00E2399C"/>
    <w:rsid w:val="00E240E4"/>
    <w:rsid w:val="00E24C8B"/>
    <w:rsid w:val="00E2516F"/>
    <w:rsid w:val="00E25438"/>
    <w:rsid w:val="00E2554D"/>
    <w:rsid w:val="00E25EC6"/>
    <w:rsid w:val="00E25EF0"/>
    <w:rsid w:val="00E2729A"/>
    <w:rsid w:val="00E2783A"/>
    <w:rsid w:val="00E3122E"/>
    <w:rsid w:val="00E3161B"/>
    <w:rsid w:val="00E32B40"/>
    <w:rsid w:val="00E3316E"/>
    <w:rsid w:val="00E33174"/>
    <w:rsid w:val="00E33944"/>
    <w:rsid w:val="00E36451"/>
    <w:rsid w:val="00E369CE"/>
    <w:rsid w:val="00E36AC7"/>
    <w:rsid w:val="00E36C7B"/>
    <w:rsid w:val="00E37306"/>
    <w:rsid w:val="00E3782A"/>
    <w:rsid w:val="00E37CD2"/>
    <w:rsid w:val="00E37EF7"/>
    <w:rsid w:val="00E4196A"/>
    <w:rsid w:val="00E41A63"/>
    <w:rsid w:val="00E41B8B"/>
    <w:rsid w:val="00E41F9D"/>
    <w:rsid w:val="00E4215C"/>
    <w:rsid w:val="00E4217B"/>
    <w:rsid w:val="00E42887"/>
    <w:rsid w:val="00E43359"/>
    <w:rsid w:val="00E43540"/>
    <w:rsid w:val="00E43593"/>
    <w:rsid w:val="00E436B7"/>
    <w:rsid w:val="00E43C3B"/>
    <w:rsid w:val="00E43C6C"/>
    <w:rsid w:val="00E440C2"/>
    <w:rsid w:val="00E44E86"/>
    <w:rsid w:val="00E46C03"/>
    <w:rsid w:val="00E46C40"/>
    <w:rsid w:val="00E46D08"/>
    <w:rsid w:val="00E46EAE"/>
    <w:rsid w:val="00E474B9"/>
    <w:rsid w:val="00E47527"/>
    <w:rsid w:val="00E5171D"/>
    <w:rsid w:val="00E524D4"/>
    <w:rsid w:val="00E52FCF"/>
    <w:rsid w:val="00E52FF9"/>
    <w:rsid w:val="00E55239"/>
    <w:rsid w:val="00E55897"/>
    <w:rsid w:val="00E559BC"/>
    <w:rsid w:val="00E56207"/>
    <w:rsid w:val="00E5651C"/>
    <w:rsid w:val="00E56A65"/>
    <w:rsid w:val="00E56DAF"/>
    <w:rsid w:val="00E5761F"/>
    <w:rsid w:val="00E57982"/>
    <w:rsid w:val="00E600FF"/>
    <w:rsid w:val="00E61B44"/>
    <w:rsid w:val="00E621F1"/>
    <w:rsid w:val="00E63704"/>
    <w:rsid w:val="00E641FF"/>
    <w:rsid w:val="00E64DDC"/>
    <w:rsid w:val="00E65297"/>
    <w:rsid w:val="00E65433"/>
    <w:rsid w:val="00E65B42"/>
    <w:rsid w:val="00E66F5B"/>
    <w:rsid w:val="00E67336"/>
    <w:rsid w:val="00E677BB"/>
    <w:rsid w:val="00E71BEE"/>
    <w:rsid w:val="00E72BC1"/>
    <w:rsid w:val="00E74003"/>
    <w:rsid w:val="00E74199"/>
    <w:rsid w:val="00E74563"/>
    <w:rsid w:val="00E748DA"/>
    <w:rsid w:val="00E749D7"/>
    <w:rsid w:val="00E74AC1"/>
    <w:rsid w:val="00E74F84"/>
    <w:rsid w:val="00E755D6"/>
    <w:rsid w:val="00E7676E"/>
    <w:rsid w:val="00E7719D"/>
    <w:rsid w:val="00E772D9"/>
    <w:rsid w:val="00E77A31"/>
    <w:rsid w:val="00E800C8"/>
    <w:rsid w:val="00E82AE1"/>
    <w:rsid w:val="00E82FCF"/>
    <w:rsid w:val="00E836BD"/>
    <w:rsid w:val="00E837C4"/>
    <w:rsid w:val="00E83DF8"/>
    <w:rsid w:val="00E83F50"/>
    <w:rsid w:val="00E854F0"/>
    <w:rsid w:val="00E85B3D"/>
    <w:rsid w:val="00E863F0"/>
    <w:rsid w:val="00E867C9"/>
    <w:rsid w:val="00E86AF2"/>
    <w:rsid w:val="00E86B83"/>
    <w:rsid w:val="00E87707"/>
    <w:rsid w:val="00E8777B"/>
    <w:rsid w:val="00E92754"/>
    <w:rsid w:val="00E927B4"/>
    <w:rsid w:val="00E92820"/>
    <w:rsid w:val="00E92C43"/>
    <w:rsid w:val="00E92D0D"/>
    <w:rsid w:val="00E9304C"/>
    <w:rsid w:val="00E93721"/>
    <w:rsid w:val="00E93E8E"/>
    <w:rsid w:val="00E93ECC"/>
    <w:rsid w:val="00E94C59"/>
    <w:rsid w:val="00E94EB6"/>
    <w:rsid w:val="00E95DB2"/>
    <w:rsid w:val="00E95F85"/>
    <w:rsid w:val="00E961AE"/>
    <w:rsid w:val="00E962A5"/>
    <w:rsid w:val="00E96C29"/>
    <w:rsid w:val="00E96EA8"/>
    <w:rsid w:val="00E97455"/>
    <w:rsid w:val="00E97674"/>
    <w:rsid w:val="00E97C33"/>
    <w:rsid w:val="00EA000A"/>
    <w:rsid w:val="00EA0628"/>
    <w:rsid w:val="00EA2508"/>
    <w:rsid w:val="00EA2B50"/>
    <w:rsid w:val="00EA386F"/>
    <w:rsid w:val="00EA42F3"/>
    <w:rsid w:val="00EA5BB2"/>
    <w:rsid w:val="00EA5D98"/>
    <w:rsid w:val="00EA7894"/>
    <w:rsid w:val="00EB01A7"/>
    <w:rsid w:val="00EB0621"/>
    <w:rsid w:val="00EB17A9"/>
    <w:rsid w:val="00EB2AD5"/>
    <w:rsid w:val="00EB2F43"/>
    <w:rsid w:val="00EB3932"/>
    <w:rsid w:val="00EB4ED7"/>
    <w:rsid w:val="00EB5368"/>
    <w:rsid w:val="00EB59D8"/>
    <w:rsid w:val="00EB65E3"/>
    <w:rsid w:val="00EB69A4"/>
    <w:rsid w:val="00EB6AAD"/>
    <w:rsid w:val="00EB6BF5"/>
    <w:rsid w:val="00EB779F"/>
    <w:rsid w:val="00EC055D"/>
    <w:rsid w:val="00EC0592"/>
    <w:rsid w:val="00EC0AAA"/>
    <w:rsid w:val="00EC134F"/>
    <w:rsid w:val="00EC289B"/>
    <w:rsid w:val="00EC2A9F"/>
    <w:rsid w:val="00EC2AC6"/>
    <w:rsid w:val="00EC2FC1"/>
    <w:rsid w:val="00EC3005"/>
    <w:rsid w:val="00EC331D"/>
    <w:rsid w:val="00EC3681"/>
    <w:rsid w:val="00EC39D3"/>
    <w:rsid w:val="00EC3D40"/>
    <w:rsid w:val="00EC416E"/>
    <w:rsid w:val="00EC46FE"/>
    <w:rsid w:val="00EC496A"/>
    <w:rsid w:val="00EC4A71"/>
    <w:rsid w:val="00EC4EFD"/>
    <w:rsid w:val="00EC5114"/>
    <w:rsid w:val="00EC5189"/>
    <w:rsid w:val="00EC550F"/>
    <w:rsid w:val="00EC6993"/>
    <w:rsid w:val="00EC7AFF"/>
    <w:rsid w:val="00EC7C59"/>
    <w:rsid w:val="00ED0780"/>
    <w:rsid w:val="00ED0B5F"/>
    <w:rsid w:val="00ED0E65"/>
    <w:rsid w:val="00ED2F3F"/>
    <w:rsid w:val="00ED49EB"/>
    <w:rsid w:val="00ED51BC"/>
    <w:rsid w:val="00ED5E57"/>
    <w:rsid w:val="00ED5F4C"/>
    <w:rsid w:val="00ED63C9"/>
    <w:rsid w:val="00ED63F3"/>
    <w:rsid w:val="00ED6D04"/>
    <w:rsid w:val="00ED71FB"/>
    <w:rsid w:val="00EE02F5"/>
    <w:rsid w:val="00EE0821"/>
    <w:rsid w:val="00EE1A8B"/>
    <w:rsid w:val="00EE1F4B"/>
    <w:rsid w:val="00EE2100"/>
    <w:rsid w:val="00EE2ABD"/>
    <w:rsid w:val="00EE2AE9"/>
    <w:rsid w:val="00EE2E61"/>
    <w:rsid w:val="00EE37F3"/>
    <w:rsid w:val="00EE3A88"/>
    <w:rsid w:val="00EE44B1"/>
    <w:rsid w:val="00EE4CD3"/>
    <w:rsid w:val="00EE5382"/>
    <w:rsid w:val="00EE5D4C"/>
    <w:rsid w:val="00EE69BC"/>
    <w:rsid w:val="00EF0433"/>
    <w:rsid w:val="00EF0920"/>
    <w:rsid w:val="00EF0A38"/>
    <w:rsid w:val="00EF0A67"/>
    <w:rsid w:val="00EF0DD1"/>
    <w:rsid w:val="00EF149E"/>
    <w:rsid w:val="00EF14F7"/>
    <w:rsid w:val="00EF151F"/>
    <w:rsid w:val="00EF1768"/>
    <w:rsid w:val="00EF2F8D"/>
    <w:rsid w:val="00EF3F6D"/>
    <w:rsid w:val="00EF48E9"/>
    <w:rsid w:val="00EF4A02"/>
    <w:rsid w:val="00EF4AF5"/>
    <w:rsid w:val="00EF60E2"/>
    <w:rsid w:val="00EF61DA"/>
    <w:rsid w:val="00EF6AE9"/>
    <w:rsid w:val="00EF71CB"/>
    <w:rsid w:val="00EF7EF8"/>
    <w:rsid w:val="00EF7F1C"/>
    <w:rsid w:val="00F0051D"/>
    <w:rsid w:val="00F01832"/>
    <w:rsid w:val="00F01D25"/>
    <w:rsid w:val="00F02333"/>
    <w:rsid w:val="00F03111"/>
    <w:rsid w:val="00F03410"/>
    <w:rsid w:val="00F04406"/>
    <w:rsid w:val="00F0473E"/>
    <w:rsid w:val="00F04C2D"/>
    <w:rsid w:val="00F07058"/>
    <w:rsid w:val="00F0722B"/>
    <w:rsid w:val="00F109C4"/>
    <w:rsid w:val="00F109D3"/>
    <w:rsid w:val="00F10EE9"/>
    <w:rsid w:val="00F1234A"/>
    <w:rsid w:val="00F12A7F"/>
    <w:rsid w:val="00F12E91"/>
    <w:rsid w:val="00F136CD"/>
    <w:rsid w:val="00F13F37"/>
    <w:rsid w:val="00F15384"/>
    <w:rsid w:val="00F1666F"/>
    <w:rsid w:val="00F16A3B"/>
    <w:rsid w:val="00F16B24"/>
    <w:rsid w:val="00F1709C"/>
    <w:rsid w:val="00F17541"/>
    <w:rsid w:val="00F21FF5"/>
    <w:rsid w:val="00F22CDE"/>
    <w:rsid w:val="00F245B3"/>
    <w:rsid w:val="00F24701"/>
    <w:rsid w:val="00F24E85"/>
    <w:rsid w:val="00F25342"/>
    <w:rsid w:val="00F255CE"/>
    <w:rsid w:val="00F258C9"/>
    <w:rsid w:val="00F260D2"/>
    <w:rsid w:val="00F26575"/>
    <w:rsid w:val="00F26B73"/>
    <w:rsid w:val="00F26F5F"/>
    <w:rsid w:val="00F30ECF"/>
    <w:rsid w:val="00F312E4"/>
    <w:rsid w:val="00F31E5D"/>
    <w:rsid w:val="00F32CA7"/>
    <w:rsid w:val="00F33291"/>
    <w:rsid w:val="00F33CEE"/>
    <w:rsid w:val="00F33FC1"/>
    <w:rsid w:val="00F33FEF"/>
    <w:rsid w:val="00F34131"/>
    <w:rsid w:val="00F3445D"/>
    <w:rsid w:val="00F3447A"/>
    <w:rsid w:val="00F3488C"/>
    <w:rsid w:val="00F362ED"/>
    <w:rsid w:val="00F36FC3"/>
    <w:rsid w:val="00F40414"/>
    <w:rsid w:val="00F413B0"/>
    <w:rsid w:val="00F41497"/>
    <w:rsid w:val="00F41955"/>
    <w:rsid w:val="00F41FCD"/>
    <w:rsid w:val="00F42112"/>
    <w:rsid w:val="00F42D07"/>
    <w:rsid w:val="00F42EC4"/>
    <w:rsid w:val="00F4338E"/>
    <w:rsid w:val="00F43A0A"/>
    <w:rsid w:val="00F44002"/>
    <w:rsid w:val="00F44549"/>
    <w:rsid w:val="00F446C8"/>
    <w:rsid w:val="00F4571A"/>
    <w:rsid w:val="00F458F9"/>
    <w:rsid w:val="00F45BCB"/>
    <w:rsid w:val="00F45CA3"/>
    <w:rsid w:val="00F45F7C"/>
    <w:rsid w:val="00F464E3"/>
    <w:rsid w:val="00F475F3"/>
    <w:rsid w:val="00F4794E"/>
    <w:rsid w:val="00F479AB"/>
    <w:rsid w:val="00F47EC0"/>
    <w:rsid w:val="00F51218"/>
    <w:rsid w:val="00F51502"/>
    <w:rsid w:val="00F5212E"/>
    <w:rsid w:val="00F52611"/>
    <w:rsid w:val="00F527E2"/>
    <w:rsid w:val="00F53F39"/>
    <w:rsid w:val="00F54CD6"/>
    <w:rsid w:val="00F54D95"/>
    <w:rsid w:val="00F54FE2"/>
    <w:rsid w:val="00F562A0"/>
    <w:rsid w:val="00F5658D"/>
    <w:rsid w:val="00F565D9"/>
    <w:rsid w:val="00F5681B"/>
    <w:rsid w:val="00F56F49"/>
    <w:rsid w:val="00F5787D"/>
    <w:rsid w:val="00F600FE"/>
    <w:rsid w:val="00F609D1"/>
    <w:rsid w:val="00F613B0"/>
    <w:rsid w:val="00F62012"/>
    <w:rsid w:val="00F6281F"/>
    <w:rsid w:val="00F64A48"/>
    <w:rsid w:val="00F64C8F"/>
    <w:rsid w:val="00F6525E"/>
    <w:rsid w:val="00F653FD"/>
    <w:rsid w:val="00F65489"/>
    <w:rsid w:val="00F65DCC"/>
    <w:rsid w:val="00F66CDB"/>
    <w:rsid w:val="00F66E6B"/>
    <w:rsid w:val="00F67347"/>
    <w:rsid w:val="00F675E8"/>
    <w:rsid w:val="00F704DD"/>
    <w:rsid w:val="00F7073C"/>
    <w:rsid w:val="00F70768"/>
    <w:rsid w:val="00F71C6B"/>
    <w:rsid w:val="00F726D7"/>
    <w:rsid w:val="00F72704"/>
    <w:rsid w:val="00F72D2C"/>
    <w:rsid w:val="00F72F76"/>
    <w:rsid w:val="00F73E3B"/>
    <w:rsid w:val="00F74301"/>
    <w:rsid w:val="00F74925"/>
    <w:rsid w:val="00F74ADB"/>
    <w:rsid w:val="00F74EFB"/>
    <w:rsid w:val="00F752B8"/>
    <w:rsid w:val="00F75399"/>
    <w:rsid w:val="00F7582B"/>
    <w:rsid w:val="00F76E9F"/>
    <w:rsid w:val="00F771F5"/>
    <w:rsid w:val="00F772D1"/>
    <w:rsid w:val="00F77681"/>
    <w:rsid w:val="00F80766"/>
    <w:rsid w:val="00F80805"/>
    <w:rsid w:val="00F80984"/>
    <w:rsid w:val="00F82E87"/>
    <w:rsid w:val="00F832B7"/>
    <w:rsid w:val="00F83B48"/>
    <w:rsid w:val="00F841BD"/>
    <w:rsid w:val="00F8470A"/>
    <w:rsid w:val="00F84833"/>
    <w:rsid w:val="00F85CA7"/>
    <w:rsid w:val="00F85D9A"/>
    <w:rsid w:val="00F862B2"/>
    <w:rsid w:val="00F86688"/>
    <w:rsid w:val="00F86A0F"/>
    <w:rsid w:val="00F87555"/>
    <w:rsid w:val="00F90762"/>
    <w:rsid w:val="00F913E1"/>
    <w:rsid w:val="00F92175"/>
    <w:rsid w:val="00F92A46"/>
    <w:rsid w:val="00F92D62"/>
    <w:rsid w:val="00F9316F"/>
    <w:rsid w:val="00F93366"/>
    <w:rsid w:val="00F935AF"/>
    <w:rsid w:val="00F93C3C"/>
    <w:rsid w:val="00F9511F"/>
    <w:rsid w:val="00F955F6"/>
    <w:rsid w:val="00F9615B"/>
    <w:rsid w:val="00F97400"/>
    <w:rsid w:val="00FA1E09"/>
    <w:rsid w:val="00FA202D"/>
    <w:rsid w:val="00FA2DFE"/>
    <w:rsid w:val="00FA3093"/>
    <w:rsid w:val="00FA32A8"/>
    <w:rsid w:val="00FA468A"/>
    <w:rsid w:val="00FA4ED6"/>
    <w:rsid w:val="00FA5570"/>
    <w:rsid w:val="00FA6793"/>
    <w:rsid w:val="00FA6D28"/>
    <w:rsid w:val="00FA6E42"/>
    <w:rsid w:val="00FA6E6C"/>
    <w:rsid w:val="00FA6F91"/>
    <w:rsid w:val="00FA79E7"/>
    <w:rsid w:val="00FA7FF2"/>
    <w:rsid w:val="00FB0B2E"/>
    <w:rsid w:val="00FB0FF2"/>
    <w:rsid w:val="00FB1CEC"/>
    <w:rsid w:val="00FB306D"/>
    <w:rsid w:val="00FB30FE"/>
    <w:rsid w:val="00FB3658"/>
    <w:rsid w:val="00FB3693"/>
    <w:rsid w:val="00FB3C18"/>
    <w:rsid w:val="00FB3CF9"/>
    <w:rsid w:val="00FB432F"/>
    <w:rsid w:val="00FB45CE"/>
    <w:rsid w:val="00FB6826"/>
    <w:rsid w:val="00FB6FC8"/>
    <w:rsid w:val="00FB705F"/>
    <w:rsid w:val="00FB7499"/>
    <w:rsid w:val="00FB7D33"/>
    <w:rsid w:val="00FC00B1"/>
    <w:rsid w:val="00FC1EF3"/>
    <w:rsid w:val="00FC291F"/>
    <w:rsid w:val="00FC36E8"/>
    <w:rsid w:val="00FC3DAD"/>
    <w:rsid w:val="00FC5524"/>
    <w:rsid w:val="00FC5C6D"/>
    <w:rsid w:val="00FC6410"/>
    <w:rsid w:val="00FC6AE5"/>
    <w:rsid w:val="00FC6B49"/>
    <w:rsid w:val="00FC7437"/>
    <w:rsid w:val="00FC7B0F"/>
    <w:rsid w:val="00FC7CB3"/>
    <w:rsid w:val="00FC7E89"/>
    <w:rsid w:val="00FD017E"/>
    <w:rsid w:val="00FD1381"/>
    <w:rsid w:val="00FD2F6F"/>
    <w:rsid w:val="00FD302F"/>
    <w:rsid w:val="00FD306E"/>
    <w:rsid w:val="00FD33C8"/>
    <w:rsid w:val="00FD394D"/>
    <w:rsid w:val="00FD3978"/>
    <w:rsid w:val="00FD39FA"/>
    <w:rsid w:val="00FD49E9"/>
    <w:rsid w:val="00FD4D75"/>
    <w:rsid w:val="00FD4F50"/>
    <w:rsid w:val="00FD5D7E"/>
    <w:rsid w:val="00FD6369"/>
    <w:rsid w:val="00FD6A20"/>
    <w:rsid w:val="00FE0023"/>
    <w:rsid w:val="00FE3F3E"/>
    <w:rsid w:val="00FE40AA"/>
    <w:rsid w:val="00FE50DC"/>
    <w:rsid w:val="00FE5B78"/>
    <w:rsid w:val="00FE6948"/>
    <w:rsid w:val="00FE6A6F"/>
    <w:rsid w:val="00FE6B2E"/>
    <w:rsid w:val="00FE6BD0"/>
    <w:rsid w:val="00FE6C5A"/>
    <w:rsid w:val="00FF03A2"/>
    <w:rsid w:val="00FF08CE"/>
    <w:rsid w:val="00FF0AB7"/>
    <w:rsid w:val="00FF1E46"/>
    <w:rsid w:val="00FF28AB"/>
    <w:rsid w:val="00FF3E13"/>
    <w:rsid w:val="00FF4770"/>
    <w:rsid w:val="00FF4D8F"/>
    <w:rsid w:val="00FF5025"/>
    <w:rsid w:val="00FF5044"/>
    <w:rsid w:val="00FF5721"/>
    <w:rsid w:val="00FF6882"/>
    <w:rsid w:val="00FF6DCA"/>
    <w:rsid w:val="00FF6DE5"/>
    <w:rsid w:val="00FF7294"/>
    <w:rsid w:val="00FF7B5E"/>
    <w:rsid w:val="00FF7BAE"/>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056A8C"/>
  <w15:docId w15:val="{E87D54CC-48DA-454F-9DAE-CEF827A59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0B1"/>
  </w:style>
  <w:style w:type="paragraph" w:styleId="Ttulo1">
    <w:name w:val="heading 1"/>
    <w:basedOn w:val="Normal"/>
    <w:next w:val="Normal"/>
    <w:link w:val="Ttulo1Car"/>
    <w:uiPriority w:val="9"/>
    <w:qFormat/>
    <w:rsid w:val="00B405D7"/>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it-IT"/>
    </w:rPr>
  </w:style>
  <w:style w:type="paragraph" w:styleId="Ttulo2">
    <w:name w:val="heading 2"/>
    <w:basedOn w:val="Normal"/>
    <w:link w:val="Ttulo2Car"/>
    <w:uiPriority w:val="9"/>
    <w:qFormat/>
    <w:rsid w:val="009D1328"/>
    <w:pPr>
      <w:spacing w:before="100" w:beforeAutospacing="1" w:after="100" w:afterAutospacing="1"/>
      <w:outlineLvl w:val="1"/>
    </w:pPr>
    <w:rPr>
      <w:rFonts w:ascii="Times New Roman" w:eastAsia="Times New Roman" w:hAnsi="Times New Roman" w:cs="Times New Roman"/>
      <w:b/>
      <w:bCs/>
      <w:sz w:val="36"/>
      <w:szCs w:val="36"/>
      <w:lang w:val="it-IT" w:eastAsia="it-IT"/>
    </w:rPr>
  </w:style>
  <w:style w:type="paragraph" w:styleId="Ttulo3">
    <w:name w:val="heading 3"/>
    <w:basedOn w:val="Normal"/>
    <w:next w:val="Normal"/>
    <w:link w:val="Ttulo3Car"/>
    <w:uiPriority w:val="9"/>
    <w:semiHidden/>
    <w:unhideWhenUsed/>
    <w:qFormat/>
    <w:rsid w:val="005E439B"/>
    <w:pPr>
      <w:keepNext/>
      <w:keepLines/>
      <w:spacing w:before="40" w:line="256" w:lineRule="auto"/>
      <w:outlineLvl w:val="2"/>
    </w:pPr>
    <w:rPr>
      <w:rFonts w:asciiTheme="majorHAnsi" w:eastAsiaTheme="majorEastAsia" w:hAnsiTheme="majorHAnsi" w:cstheme="majorBidi"/>
      <w:color w:val="1F3763" w:themeColor="accent1" w:themeShade="7F"/>
      <w:lang w:val="es-ES"/>
    </w:rPr>
  </w:style>
  <w:style w:type="paragraph" w:styleId="Ttulo5">
    <w:name w:val="heading 5"/>
    <w:basedOn w:val="Normal"/>
    <w:next w:val="Normal"/>
    <w:link w:val="Ttulo5Car"/>
    <w:uiPriority w:val="9"/>
    <w:semiHidden/>
    <w:unhideWhenUsed/>
    <w:qFormat/>
    <w:rsid w:val="00BF1DC6"/>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D43B1"/>
    <w:pPr>
      <w:tabs>
        <w:tab w:val="center" w:pos="4536"/>
        <w:tab w:val="right" w:pos="9072"/>
      </w:tabs>
    </w:pPr>
  </w:style>
  <w:style w:type="character" w:customStyle="1" w:styleId="EncabezadoCar">
    <w:name w:val="Encabezado Car"/>
    <w:basedOn w:val="Fuentedeprrafopredeter"/>
    <w:link w:val="Encabezado"/>
    <w:uiPriority w:val="99"/>
    <w:rsid w:val="006D43B1"/>
  </w:style>
  <w:style w:type="paragraph" w:styleId="Piedepgina">
    <w:name w:val="footer"/>
    <w:basedOn w:val="Normal"/>
    <w:link w:val="PiedepginaCar"/>
    <w:uiPriority w:val="99"/>
    <w:unhideWhenUsed/>
    <w:rsid w:val="006D43B1"/>
    <w:pPr>
      <w:tabs>
        <w:tab w:val="center" w:pos="4536"/>
        <w:tab w:val="right" w:pos="9072"/>
      </w:tabs>
    </w:pPr>
  </w:style>
  <w:style w:type="character" w:customStyle="1" w:styleId="PiedepginaCar">
    <w:name w:val="Pie de página Car"/>
    <w:basedOn w:val="Fuentedeprrafopredeter"/>
    <w:link w:val="Piedepgina"/>
    <w:uiPriority w:val="99"/>
    <w:rsid w:val="006D43B1"/>
  </w:style>
  <w:style w:type="paragraph" w:customStyle="1" w:styleId="p1">
    <w:name w:val="p1"/>
    <w:basedOn w:val="Normal"/>
    <w:rsid w:val="00B51065"/>
    <w:pPr>
      <w:spacing w:before="86" w:after="44"/>
    </w:pPr>
    <w:rPr>
      <w:rFonts w:ascii="Helvetica Neue" w:hAnsi="Helvetica Neue" w:cs="Times New Roman"/>
      <w:color w:val="748E4E"/>
      <w:sz w:val="15"/>
      <w:szCs w:val="15"/>
      <w:lang w:eastAsia="fr-FR"/>
    </w:rPr>
  </w:style>
  <w:style w:type="paragraph" w:customStyle="1" w:styleId="p2">
    <w:name w:val="p2"/>
    <w:basedOn w:val="Normal"/>
    <w:rsid w:val="00B51065"/>
    <w:pPr>
      <w:ind w:left="341" w:hanging="341"/>
    </w:pPr>
    <w:rPr>
      <w:rFonts w:ascii="Helvetica Neue" w:hAnsi="Helvetica Neue" w:cs="Times New Roman"/>
      <w:sz w:val="15"/>
      <w:szCs w:val="15"/>
      <w:lang w:eastAsia="fr-FR"/>
    </w:rPr>
  </w:style>
  <w:style w:type="character" w:customStyle="1" w:styleId="s1">
    <w:name w:val="s1"/>
    <w:basedOn w:val="Fuentedeprrafopredeter"/>
    <w:rsid w:val="00B51065"/>
    <w:rPr>
      <w:rFonts w:ascii="Helvetica Neue" w:hAnsi="Helvetica Neue" w:hint="default"/>
      <w:sz w:val="15"/>
      <w:szCs w:val="15"/>
    </w:rPr>
  </w:style>
  <w:style w:type="character" w:customStyle="1" w:styleId="s2">
    <w:name w:val="s2"/>
    <w:basedOn w:val="Fuentedeprrafopredeter"/>
    <w:rsid w:val="00B51065"/>
    <w:rPr>
      <w:color w:val="788E4E"/>
    </w:rPr>
  </w:style>
  <w:style w:type="character" w:customStyle="1" w:styleId="apple-tab-span">
    <w:name w:val="apple-tab-span"/>
    <w:basedOn w:val="Fuentedeprrafopredeter"/>
    <w:rsid w:val="00B51065"/>
  </w:style>
  <w:style w:type="character" w:customStyle="1" w:styleId="apple-converted-space">
    <w:name w:val="apple-converted-space"/>
    <w:basedOn w:val="Fuentedeprrafopredeter"/>
    <w:rsid w:val="00B51065"/>
  </w:style>
  <w:style w:type="paragraph" w:customStyle="1" w:styleId="p3">
    <w:name w:val="p3"/>
    <w:basedOn w:val="Normal"/>
    <w:rsid w:val="00A43496"/>
    <w:pPr>
      <w:ind w:left="1190" w:hanging="1190"/>
      <w:jc w:val="both"/>
    </w:pPr>
    <w:rPr>
      <w:rFonts w:ascii="Helvetica Neue Light" w:hAnsi="Helvetica Neue Light" w:cs="Times New Roman"/>
      <w:sz w:val="15"/>
      <w:szCs w:val="15"/>
      <w:lang w:eastAsia="fr-FR"/>
    </w:rPr>
  </w:style>
  <w:style w:type="paragraph" w:customStyle="1" w:styleId="p4">
    <w:name w:val="p4"/>
    <w:basedOn w:val="Normal"/>
    <w:rsid w:val="00A43496"/>
    <w:pPr>
      <w:jc w:val="both"/>
    </w:pPr>
    <w:rPr>
      <w:rFonts w:ascii="Helvetica Neue Light" w:hAnsi="Helvetica Neue Light" w:cs="Times New Roman"/>
      <w:sz w:val="15"/>
      <w:szCs w:val="15"/>
      <w:lang w:eastAsia="fr-FR"/>
    </w:rPr>
  </w:style>
  <w:style w:type="paragraph" w:customStyle="1" w:styleId="p5">
    <w:name w:val="p5"/>
    <w:basedOn w:val="Normal"/>
    <w:rsid w:val="00A43496"/>
    <w:pPr>
      <w:jc w:val="both"/>
    </w:pPr>
    <w:rPr>
      <w:rFonts w:ascii="Helvetica Neue Light" w:hAnsi="Helvetica Neue Light" w:cs="Times New Roman"/>
      <w:sz w:val="15"/>
      <w:szCs w:val="15"/>
      <w:lang w:eastAsia="fr-FR"/>
    </w:rPr>
  </w:style>
  <w:style w:type="character" w:customStyle="1" w:styleId="s3">
    <w:name w:val="s3"/>
    <w:basedOn w:val="Fuentedeprrafopredeter"/>
    <w:rsid w:val="00A43496"/>
    <w:rPr>
      <w:spacing w:val="-3"/>
    </w:rPr>
  </w:style>
  <w:style w:type="character" w:customStyle="1" w:styleId="s4">
    <w:name w:val="s4"/>
    <w:basedOn w:val="Fuentedeprrafopredeter"/>
    <w:rsid w:val="00A43496"/>
    <w:rPr>
      <w:color w:val="849B54"/>
      <w:spacing w:val="-3"/>
    </w:rPr>
  </w:style>
  <w:style w:type="character" w:styleId="Hipervnculo">
    <w:name w:val="Hyperlink"/>
    <w:basedOn w:val="Fuentedeprrafopredeter"/>
    <w:uiPriority w:val="99"/>
    <w:unhideWhenUsed/>
    <w:rsid w:val="00474E9D"/>
    <w:rPr>
      <w:color w:val="0000FF"/>
      <w:u w:val="single"/>
    </w:rPr>
  </w:style>
  <w:style w:type="paragraph" w:styleId="Sinespaciado">
    <w:name w:val="No Spacing"/>
    <w:uiPriority w:val="1"/>
    <w:qFormat/>
    <w:rsid w:val="00474E9D"/>
  </w:style>
  <w:style w:type="character" w:styleId="nfasis">
    <w:name w:val="Emphasis"/>
    <w:basedOn w:val="Fuentedeprrafopredeter"/>
    <w:uiPriority w:val="20"/>
    <w:qFormat/>
    <w:rsid w:val="00474E9D"/>
    <w:rPr>
      <w:i/>
      <w:iCs/>
    </w:rPr>
  </w:style>
  <w:style w:type="character" w:styleId="Textoennegrita">
    <w:name w:val="Strong"/>
    <w:basedOn w:val="Fuentedeprrafopredeter"/>
    <w:uiPriority w:val="22"/>
    <w:qFormat/>
    <w:rsid w:val="00474E9D"/>
    <w:rPr>
      <w:b/>
      <w:bCs/>
    </w:rPr>
  </w:style>
  <w:style w:type="paragraph" w:customStyle="1" w:styleId="cita">
    <w:name w:val="cita"/>
    <w:basedOn w:val="Normal"/>
    <w:rsid w:val="00293A96"/>
    <w:pPr>
      <w:spacing w:before="100" w:beforeAutospacing="1" w:after="100" w:afterAutospacing="1"/>
    </w:pPr>
    <w:rPr>
      <w:rFonts w:ascii="Times New Roman" w:eastAsia="Times New Roman" w:hAnsi="Times New Roman" w:cs="Times New Roman"/>
      <w:lang w:val="it-IT" w:eastAsia="it-IT"/>
    </w:rPr>
  </w:style>
  <w:style w:type="paragraph" w:customStyle="1" w:styleId="versosang">
    <w:name w:val="versosang"/>
    <w:basedOn w:val="Normal"/>
    <w:rsid w:val="00293A96"/>
    <w:pPr>
      <w:spacing w:before="100" w:beforeAutospacing="1" w:after="100" w:afterAutospacing="1"/>
    </w:pPr>
    <w:rPr>
      <w:rFonts w:ascii="Times New Roman" w:eastAsia="Times New Roman" w:hAnsi="Times New Roman" w:cs="Times New Roman"/>
      <w:lang w:val="it-IT" w:eastAsia="it-IT"/>
    </w:rPr>
  </w:style>
  <w:style w:type="paragraph" w:customStyle="1" w:styleId="palabra">
    <w:name w:val="palabra"/>
    <w:basedOn w:val="Normal"/>
    <w:rsid w:val="00293A96"/>
    <w:pPr>
      <w:spacing w:before="100" w:beforeAutospacing="1" w:after="100" w:afterAutospacing="1"/>
    </w:pPr>
    <w:rPr>
      <w:rFonts w:ascii="Times New Roman" w:eastAsia="Times New Roman" w:hAnsi="Times New Roman" w:cs="Times New Roman"/>
      <w:lang w:val="it-IT" w:eastAsia="it-IT"/>
    </w:rPr>
  </w:style>
  <w:style w:type="paragraph" w:customStyle="1" w:styleId="pnormal">
    <w:name w:val="pnormal"/>
    <w:basedOn w:val="Normal"/>
    <w:rsid w:val="00293A96"/>
    <w:pPr>
      <w:spacing w:before="100" w:beforeAutospacing="1" w:after="100" w:afterAutospacing="1"/>
    </w:pPr>
    <w:rPr>
      <w:rFonts w:ascii="Times New Roman" w:eastAsia="Times New Roman" w:hAnsi="Times New Roman" w:cs="Times New Roman"/>
      <w:lang w:val="it-IT" w:eastAsia="it-IT"/>
    </w:rPr>
  </w:style>
  <w:style w:type="paragraph" w:customStyle="1" w:styleId="salmo">
    <w:name w:val="salmo"/>
    <w:basedOn w:val="Normal"/>
    <w:rsid w:val="00293A96"/>
    <w:pPr>
      <w:spacing w:before="100" w:beforeAutospacing="1" w:after="100" w:afterAutospacing="1"/>
    </w:pPr>
    <w:rPr>
      <w:rFonts w:ascii="Times New Roman" w:eastAsia="Times New Roman" w:hAnsi="Times New Roman" w:cs="Times New Roman"/>
      <w:lang w:val="it-IT" w:eastAsia="it-IT"/>
    </w:rPr>
  </w:style>
  <w:style w:type="character" w:customStyle="1" w:styleId="rr">
    <w:name w:val="rr"/>
    <w:basedOn w:val="Fuentedeprrafopredeter"/>
    <w:rsid w:val="00293A96"/>
  </w:style>
  <w:style w:type="paragraph" w:customStyle="1" w:styleId="centrorojo">
    <w:name w:val="centrorojo"/>
    <w:basedOn w:val="Normal"/>
    <w:rsid w:val="00293A96"/>
    <w:pPr>
      <w:spacing w:before="100" w:beforeAutospacing="1" w:after="100" w:afterAutospacing="1"/>
    </w:pPr>
    <w:rPr>
      <w:rFonts w:ascii="Times New Roman" w:eastAsia="Times New Roman" w:hAnsi="Times New Roman" w:cs="Times New Roman"/>
      <w:lang w:val="it-IT" w:eastAsia="it-IT"/>
    </w:rPr>
  </w:style>
  <w:style w:type="paragraph" w:customStyle="1" w:styleId="resumen">
    <w:name w:val="resumen"/>
    <w:basedOn w:val="Normal"/>
    <w:rsid w:val="00293A96"/>
    <w:pPr>
      <w:spacing w:before="100" w:beforeAutospacing="1" w:after="100" w:afterAutospacing="1"/>
    </w:pPr>
    <w:rPr>
      <w:rFonts w:ascii="Times New Roman" w:eastAsia="Times New Roman" w:hAnsi="Times New Roman" w:cs="Times New Roman"/>
      <w:lang w:val="it-IT" w:eastAsia="it-IT"/>
    </w:rPr>
  </w:style>
  <w:style w:type="paragraph" w:customStyle="1" w:styleId="aleluya">
    <w:name w:val="aleluya"/>
    <w:basedOn w:val="Normal"/>
    <w:rsid w:val="00293A96"/>
    <w:pPr>
      <w:spacing w:before="100" w:beforeAutospacing="1" w:after="100" w:afterAutospacing="1"/>
    </w:pPr>
    <w:rPr>
      <w:rFonts w:ascii="Times New Roman" w:eastAsia="Times New Roman" w:hAnsi="Times New Roman" w:cs="Times New Roman"/>
      <w:lang w:val="it-IT" w:eastAsia="it-IT"/>
    </w:rPr>
  </w:style>
  <w:style w:type="paragraph" w:customStyle="1" w:styleId="versiculo">
    <w:name w:val="versiculo"/>
    <w:basedOn w:val="Normal"/>
    <w:rsid w:val="00293A96"/>
    <w:pPr>
      <w:spacing w:before="100" w:beforeAutospacing="1" w:after="100" w:afterAutospacing="1"/>
    </w:pPr>
    <w:rPr>
      <w:rFonts w:ascii="Times New Roman" w:eastAsia="Times New Roman" w:hAnsi="Times New Roman" w:cs="Times New Roman"/>
      <w:lang w:val="it-IT" w:eastAsia="it-IT"/>
    </w:rPr>
  </w:style>
  <w:style w:type="character" w:styleId="nfasissutil">
    <w:name w:val="Subtle Emphasis"/>
    <w:basedOn w:val="Fuentedeprrafopredeter"/>
    <w:uiPriority w:val="19"/>
    <w:qFormat/>
    <w:rsid w:val="000F586F"/>
    <w:rPr>
      <w:i/>
      <w:iCs/>
      <w:color w:val="404040" w:themeColor="text1" w:themeTint="BF"/>
    </w:rPr>
  </w:style>
  <w:style w:type="paragraph" w:styleId="Textodeglobo">
    <w:name w:val="Balloon Text"/>
    <w:basedOn w:val="Normal"/>
    <w:link w:val="TextodegloboCar"/>
    <w:uiPriority w:val="99"/>
    <w:semiHidden/>
    <w:unhideWhenUsed/>
    <w:rsid w:val="00C70A12"/>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C70A12"/>
    <w:rPr>
      <w:rFonts w:ascii="Lucida Grande" w:hAnsi="Lucida Grande"/>
      <w:sz w:val="18"/>
      <w:szCs w:val="18"/>
    </w:rPr>
  </w:style>
  <w:style w:type="table" w:styleId="Tablaconcuadrcula">
    <w:name w:val="Table Grid"/>
    <w:basedOn w:val="Tablanormal"/>
    <w:rsid w:val="00C438D2"/>
    <w:rPr>
      <w:rFonts w:ascii="Times New Roman" w:eastAsia="Times New Roman" w:hAnsi="Times New Roman" w:cs="Times New Roman"/>
      <w:sz w:val="20"/>
      <w:szCs w:val="20"/>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B405D7"/>
    <w:rPr>
      <w:rFonts w:asciiTheme="majorHAnsi" w:eastAsiaTheme="majorEastAsia" w:hAnsiTheme="majorHAnsi" w:cstheme="majorBidi"/>
      <w:color w:val="2F5496" w:themeColor="accent1" w:themeShade="BF"/>
      <w:sz w:val="32"/>
      <w:szCs w:val="32"/>
      <w:lang w:val="it-IT"/>
    </w:rPr>
  </w:style>
  <w:style w:type="paragraph" w:styleId="Subttulo">
    <w:name w:val="Subtitle"/>
    <w:basedOn w:val="Normal"/>
    <w:next w:val="Normal"/>
    <w:link w:val="SubttuloCar"/>
    <w:uiPriority w:val="11"/>
    <w:qFormat/>
    <w:rsid w:val="00A2127A"/>
    <w:pPr>
      <w:numPr>
        <w:ilvl w:val="1"/>
      </w:numPr>
      <w:spacing w:after="160"/>
    </w:pPr>
    <w:rPr>
      <w:rFonts w:eastAsiaTheme="minorEastAsia"/>
      <w:color w:val="5A5A5A" w:themeColor="text1" w:themeTint="A5"/>
      <w:spacing w:val="15"/>
      <w:sz w:val="22"/>
      <w:szCs w:val="22"/>
    </w:rPr>
  </w:style>
  <w:style w:type="character" w:customStyle="1" w:styleId="SubttuloCar">
    <w:name w:val="Subtítulo Car"/>
    <w:basedOn w:val="Fuentedeprrafopredeter"/>
    <w:link w:val="Subttulo"/>
    <w:uiPriority w:val="11"/>
    <w:rsid w:val="00A2127A"/>
    <w:rPr>
      <w:rFonts w:eastAsiaTheme="minorEastAsia"/>
      <w:color w:val="5A5A5A" w:themeColor="text1" w:themeTint="A5"/>
      <w:spacing w:val="15"/>
      <w:sz w:val="22"/>
      <w:szCs w:val="22"/>
    </w:rPr>
  </w:style>
  <w:style w:type="paragraph" w:styleId="NormalWeb">
    <w:name w:val="Normal (Web)"/>
    <w:basedOn w:val="Normal"/>
    <w:uiPriority w:val="99"/>
    <w:unhideWhenUsed/>
    <w:rsid w:val="00230675"/>
    <w:pPr>
      <w:spacing w:before="100" w:beforeAutospacing="1" w:after="100" w:afterAutospacing="1"/>
    </w:pPr>
    <w:rPr>
      <w:rFonts w:ascii="Times New Roman" w:eastAsia="Times New Roman" w:hAnsi="Times New Roman" w:cs="Times New Roman"/>
      <w:lang w:eastAsia="fr-FR"/>
    </w:rPr>
  </w:style>
  <w:style w:type="character" w:customStyle="1" w:styleId="Ttulo2Car">
    <w:name w:val="Título 2 Car"/>
    <w:basedOn w:val="Fuentedeprrafopredeter"/>
    <w:link w:val="Ttulo2"/>
    <w:uiPriority w:val="9"/>
    <w:rsid w:val="009D1328"/>
    <w:rPr>
      <w:rFonts w:ascii="Times New Roman" w:eastAsia="Times New Roman" w:hAnsi="Times New Roman" w:cs="Times New Roman"/>
      <w:b/>
      <w:bCs/>
      <w:sz w:val="36"/>
      <w:szCs w:val="36"/>
      <w:lang w:val="it-IT" w:eastAsia="it-IT"/>
    </w:rPr>
  </w:style>
  <w:style w:type="paragraph" w:styleId="Prrafodelista">
    <w:name w:val="List Paragraph"/>
    <w:basedOn w:val="Normal"/>
    <w:uiPriority w:val="34"/>
    <w:qFormat/>
    <w:rsid w:val="003E2F8E"/>
    <w:pPr>
      <w:spacing w:after="160" w:line="259" w:lineRule="auto"/>
      <w:ind w:left="720"/>
      <w:contextualSpacing/>
    </w:pPr>
    <w:rPr>
      <w:sz w:val="22"/>
      <w:szCs w:val="22"/>
      <w:lang w:val="es-ES"/>
    </w:rPr>
  </w:style>
  <w:style w:type="character" w:customStyle="1" w:styleId="Textodemarcadordeposicin">
    <w:name w:val="Texto de marcador de posición"/>
    <w:basedOn w:val="Fuentedeprrafopredeter"/>
    <w:uiPriority w:val="99"/>
    <w:semiHidden/>
    <w:rsid w:val="00CE177B"/>
    <w:rPr>
      <w:color w:val="808080"/>
    </w:rPr>
  </w:style>
  <w:style w:type="paragraph" w:customStyle="1" w:styleId="Base">
    <w:name w:val="Base"/>
    <w:basedOn w:val="Normal"/>
    <w:link w:val="BaseChar"/>
    <w:qFormat/>
    <w:rsid w:val="00CB41D8"/>
    <w:pPr>
      <w:jc w:val="both"/>
    </w:pPr>
    <w:rPr>
      <w:rFonts w:ascii="Book Antiqua" w:hAnsi="Book Antiqua"/>
      <w:sz w:val="22"/>
      <w:szCs w:val="22"/>
      <w:lang w:val="es-ES"/>
    </w:rPr>
  </w:style>
  <w:style w:type="character" w:customStyle="1" w:styleId="BaseChar">
    <w:name w:val="Base Char"/>
    <w:basedOn w:val="Fuentedeprrafopredeter"/>
    <w:link w:val="Base"/>
    <w:rsid w:val="00CB41D8"/>
    <w:rPr>
      <w:rFonts w:ascii="Book Antiqua" w:hAnsi="Book Antiqua"/>
      <w:sz w:val="22"/>
      <w:szCs w:val="22"/>
      <w:lang w:val="es-ES"/>
    </w:rPr>
  </w:style>
  <w:style w:type="character" w:styleId="nfasisintenso">
    <w:name w:val="Intense Emphasis"/>
    <w:basedOn w:val="Fuentedeprrafopredeter"/>
    <w:uiPriority w:val="21"/>
    <w:qFormat/>
    <w:rsid w:val="005D3776"/>
    <w:rPr>
      <w:i/>
      <w:iCs/>
      <w:color w:val="4472C4" w:themeColor="accent1"/>
    </w:rPr>
  </w:style>
  <w:style w:type="paragraph" w:customStyle="1" w:styleId="c-social-sharelist--comments">
    <w:name w:val="c-social-share__list--comments"/>
    <w:basedOn w:val="Normal"/>
    <w:rsid w:val="00B90B75"/>
    <w:pPr>
      <w:spacing w:before="100" w:beforeAutospacing="1" w:after="100" w:afterAutospacing="1"/>
    </w:pPr>
    <w:rPr>
      <w:rFonts w:ascii="Times New Roman" w:eastAsia="Times New Roman" w:hAnsi="Times New Roman" w:cs="Times New Roman"/>
      <w:lang w:val="es-ES" w:eastAsia="es-ES"/>
    </w:rPr>
  </w:style>
  <w:style w:type="character" w:customStyle="1" w:styleId="A1">
    <w:name w:val="A1"/>
    <w:uiPriority w:val="99"/>
    <w:rsid w:val="00EE02F5"/>
    <w:rPr>
      <w:rFonts w:cs="Minion Pro"/>
      <w:b/>
      <w:bCs/>
      <w:color w:val="221E1F"/>
      <w:sz w:val="28"/>
      <w:szCs w:val="28"/>
    </w:rPr>
  </w:style>
  <w:style w:type="character" w:styleId="Refdecomentario">
    <w:name w:val="annotation reference"/>
    <w:basedOn w:val="Fuentedeprrafopredeter"/>
    <w:uiPriority w:val="99"/>
    <w:semiHidden/>
    <w:unhideWhenUsed/>
    <w:rsid w:val="002E7601"/>
    <w:rPr>
      <w:sz w:val="16"/>
      <w:szCs w:val="16"/>
    </w:rPr>
  </w:style>
  <w:style w:type="paragraph" w:styleId="Textocomentario">
    <w:name w:val="annotation text"/>
    <w:basedOn w:val="Normal"/>
    <w:link w:val="TextocomentarioCar"/>
    <w:uiPriority w:val="99"/>
    <w:semiHidden/>
    <w:unhideWhenUsed/>
    <w:rsid w:val="002E7601"/>
    <w:pPr>
      <w:spacing w:after="160"/>
    </w:pPr>
    <w:rPr>
      <w:sz w:val="20"/>
      <w:szCs w:val="20"/>
      <w:lang w:val="es-ES"/>
    </w:rPr>
  </w:style>
  <w:style w:type="character" w:customStyle="1" w:styleId="TextocomentarioCar">
    <w:name w:val="Texto comentario Car"/>
    <w:basedOn w:val="Fuentedeprrafopredeter"/>
    <w:link w:val="Textocomentario"/>
    <w:uiPriority w:val="99"/>
    <w:semiHidden/>
    <w:rsid w:val="002E7601"/>
    <w:rPr>
      <w:sz w:val="20"/>
      <w:szCs w:val="20"/>
      <w:lang w:val="es-ES"/>
    </w:rPr>
  </w:style>
  <w:style w:type="character" w:customStyle="1" w:styleId="title-1-color">
    <w:name w:val="title-1-color"/>
    <w:basedOn w:val="Fuentedeprrafopredeter"/>
    <w:rsid w:val="00553609"/>
  </w:style>
  <w:style w:type="character" w:customStyle="1" w:styleId="color-text">
    <w:name w:val="color-text"/>
    <w:basedOn w:val="Fuentedeprrafopredeter"/>
    <w:rsid w:val="00553609"/>
  </w:style>
  <w:style w:type="character" w:customStyle="1" w:styleId="Ttulo3Car">
    <w:name w:val="Título 3 Car"/>
    <w:basedOn w:val="Fuentedeprrafopredeter"/>
    <w:link w:val="Ttulo3"/>
    <w:uiPriority w:val="9"/>
    <w:rsid w:val="005E439B"/>
    <w:rPr>
      <w:rFonts w:asciiTheme="majorHAnsi" w:eastAsiaTheme="majorEastAsia" w:hAnsiTheme="majorHAnsi" w:cstheme="majorBidi"/>
      <w:color w:val="1F3763" w:themeColor="accent1" w:themeShade="7F"/>
      <w:lang w:val="es-ES"/>
    </w:rPr>
  </w:style>
  <w:style w:type="character" w:styleId="Hipervnculovisitado">
    <w:name w:val="FollowedHyperlink"/>
    <w:basedOn w:val="Fuentedeprrafopredeter"/>
    <w:uiPriority w:val="99"/>
    <w:semiHidden/>
    <w:unhideWhenUsed/>
    <w:rsid w:val="005E439B"/>
    <w:rPr>
      <w:color w:val="954F72" w:themeColor="followedHyperlink"/>
      <w:u w:val="single"/>
    </w:rPr>
  </w:style>
  <w:style w:type="character" w:customStyle="1" w:styleId="pnormal1">
    <w:name w:val="pnormal1"/>
    <w:basedOn w:val="Fuentedeprrafopredeter"/>
    <w:rsid w:val="00277728"/>
  </w:style>
  <w:style w:type="character" w:styleId="Mencinsinresolver">
    <w:name w:val="Unresolved Mention"/>
    <w:basedOn w:val="Fuentedeprrafopredeter"/>
    <w:uiPriority w:val="99"/>
    <w:semiHidden/>
    <w:unhideWhenUsed/>
    <w:rsid w:val="00B608D7"/>
    <w:rPr>
      <w:color w:val="605E5C"/>
      <w:shd w:val="clear" w:color="auto" w:fill="E1DFDD"/>
    </w:rPr>
  </w:style>
  <w:style w:type="paragraph" w:customStyle="1" w:styleId="Informacindecontacto">
    <w:name w:val="Información de contacto"/>
    <w:basedOn w:val="Normal"/>
    <w:uiPriority w:val="10"/>
    <w:qFormat/>
    <w:rsid w:val="006F6943"/>
    <w:pPr>
      <w:spacing w:after="160" w:line="276" w:lineRule="auto"/>
      <w:contextualSpacing/>
    </w:pPr>
    <w:rPr>
      <w:color w:val="50637D" w:themeColor="text2" w:themeTint="E6"/>
      <w:sz w:val="20"/>
      <w:szCs w:val="20"/>
      <w:lang w:val="es-ES" w:eastAsia="ja-JP"/>
    </w:rPr>
  </w:style>
  <w:style w:type="paragraph" w:styleId="Textoindependiente">
    <w:name w:val="Body Text"/>
    <w:basedOn w:val="Normal"/>
    <w:link w:val="TextoindependienteCar"/>
    <w:qFormat/>
    <w:rsid w:val="00A5153B"/>
    <w:pPr>
      <w:spacing w:before="180" w:after="180"/>
    </w:pPr>
    <w:rPr>
      <w:rFonts w:eastAsiaTheme="minorEastAsia"/>
      <w:lang w:val="en-US" w:eastAsia="zh-CN"/>
    </w:rPr>
  </w:style>
  <w:style w:type="character" w:customStyle="1" w:styleId="TextoindependienteCar">
    <w:name w:val="Texto independiente Car"/>
    <w:basedOn w:val="Fuentedeprrafopredeter"/>
    <w:link w:val="Textoindependiente"/>
    <w:rsid w:val="00A5153B"/>
    <w:rPr>
      <w:rFonts w:eastAsiaTheme="minorEastAsia"/>
      <w:lang w:val="en-US" w:eastAsia="zh-CN"/>
    </w:rPr>
  </w:style>
  <w:style w:type="paragraph" w:customStyle="1" w:styleId="FirstParagraph">
    <w:name w:val="First Paragraph"/>
    <w:basedOn w:val="Textoindependiente"/>
    <w:next w:val="Textoindependiente"/>
    <w:qFormat/>
    <w:rsid w:val="00A5153B"/>
  </w:style>
  <w:style w:type="paragraph" w:styleId="Asuntodelcomentario">
    <w:name w:val="annotation subject"/>
    <w:basedOn w:val="Textocomentario"/>
    <w:next w:val="Textocomentario"/>
    <w:link w:val="AsuntodelcomentarioCar"/>
    <w:uiPriority w:val="99"/>
    <w:semiHidden/>
    <w:unhideWhenUsed/>
    <w:rsid w:val="007C5945"/>
    <w:pPr>
      <w:spacing w:after="0"/>
    </w:pPr>
    <w:rPr>
      <w:b/>
      <w:bCs/>
      <w:lang w:val="fr-FR"/>
    </w:rPr>
  </w:style>
  <w:style w:type="character" w:customStyle="1" w:styleId="AsuntodelcomentarioCar">
    <w:name w:val="Asunto del comentario Car"/>
    <w:basedOn w:val="TextocomentarioCar"/>
    <w:link w:val="Asuntodelcomentario"/>
    <w:uiPriority w:val="99"/>
    <w:semiHidden/>
    <w:rsid w:val="007C5945"/>
    <w:rPr>
      <w:b/>
      <w:bCs/>
      <w:sz w:val="20"/>
      <w:szCs w:val="20"/>
      <w:lang w:val="es-ES"/>
    </w:rPr>
  </w:style>
  <w:style w:type="character" w:customStyle="1" w:styleId="Ttulo5Car">
    <w:name w:val="Título 5 Car"/>
    <w:basedOn w:val="Fuentedeprrafopredeter"/>
    <w:link w:val="Ttulo5"/>
    <w:uiPriority w:val="9"/>
    <w:semiHidden/>
    <w:rsid w:val="00BF1DC6"/>
    <w:rPr>
      <w:rFonts w:asciiTheme="majorHAnsi" w:eastAsiaTheme="majorEastAsia" w:hAnsiTheme="majorHAnsi" w:cstheme="majorBidi"/>
      <w:color w:val="2F5496" w:themeColor="accent1" w:themeShade="BF"/>
    </w:rPr>
  </w:style>
  <w:style w:type="paragraph" w:styleId="Textoindependiente2">
    <w:name w:val="Body Text 2"/>
    <w:basedOn w:val="Normal"/>
    <w:link w:val="Textoindependiente2Car"/>
    <w:uiPriority w:val="99"/>
    <w:unhideWhenUsed/>
    <w:rsid w:val="00BF1DC6"/>
    <w:pPr>
      <w:spacing w:after="120" w:line="480" w:lineRule="auto"/>
    </w:pPr>
    <w:rPr>
      <w:rFonts w:ascii="Calibri" w:eastAsiaTheme="minorEastAsia" w:hAnsi="Calibri"/>
      <w:sz w:val="26"/>
      <w:szCs w:val="22"/>
      <w:lang w:val="en-US"/>
    </w:rPr>
  </w:style>
  <w:style w:type="character" w:customStyle="1" w:styleId="Textoindependiente2Car">
    <w:name w:val="Texto independiente 2 Car"/>
    <w:basedOn w:val="Fuentedeprrafopredeter"/>
    <w:link w:val="Textoindependiente2"/>
    <w:uiPriority w:val="99"/>
    <w:rsid w:val="00BF1DC6"/>
    <w:rPr>
      <w:rFonts w:ascii="Calibri" w:eastAsiaTheme="minorEastAsia" w:hAnsi="Calibri"/>
      <w:sz w:val="26"/>
      <w:szCs w:val="22"/>
      <w:lang w:val="en-US"/>
    </w:rPr>
  </w:style>
  <w:style w:type="paragraph" w:styleId="Listaconvietas">
    <w:name w:val="List Bullet"/>
    <w:basedOn w:val="Normal"/>
    <w:uiPriority w:val="99"/>
    <w:unhideWhenUsed/>
    <w:rsid w:val="004A0AA4"/>
    <w:pPr>
      <w:numPr>
        <w:numId w:val="13"/>
      </w:numPr>
      <w:tabs>
        <w:tab w:val="clear" w:pos="360"/>
      </w:tabs>
      <w:spacing w:after="200" w:line="269" w:lineRule="auto"/>
      <w:ind w:left="0" w:firstLine="0"/>
      <w:contextualSpacing/>
    </w:pPr>
    <w:rPr>
      <w:rFonts w:ascii="Calibri" w:eastAsiaTheme="minorEastAsia" w:hAnsi="Calibri"/>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35438">
      <w:bodyDiv w:val="1"/>
      <w:marLeft w:val="0"/>
      <w:marRight w:val="0"/>
      <w:marTop w:val="0"/>
      <w:marBottom w:val="0"/>
      <w:divBdr>
        <w:top w:val="none" w:sz="0" w:space="0" w:color="auto"/>
        <w:left w:val="none" w:sz="0" w:space="0" w:color="auto"/>
        <w:bottom w:val="none" w:sz="0" w:space="0" w:color="auto"/>
        <w:right w:val="none" w:sz="0" w:space="0" w:color="auto"/>
      </w:divBdr>
    </w:div>
    <w:div w:id="215626892">
      <w:bodyDiv w:val="1"/>
      <w:marLeft w:val="0"/>
      <w:marRight w:val="0"/>
      <w:marTop w:val="0"/>
      <w:marBottom w:val="0"/>
      <w:divBdr>
        <w:top w:val="none" w:sz="0" w:space="0" w:color="auto"/>
        <w:left w:val="none" w:sz="0" w:space="0" w:color="auto"/>
        <w:bottom w:val="none" w:sz="0" w:space="0" w:color="auto"/>
        <w:right w:val="none" w:sz="0" w:space="0" w:color="auto"/>
      </w:divBdr>
    </w:div>
    <w:div w:id="367225216">
      <w:bodyDiv w:val="1"/>
      <w:marLeft w:val="0"/>
      <w:marRight w:val="0"/>
      <w:marTop w:val="0"/>
      <w:marBottom w:val="0"/>
      <w:divBdr>
        <w:top w:val="none" w:sz="0" w:space="0" w:color="auto"/>
        <w:left w:val="none" w:sz="0" w:space="0" w:color="auto"/>
        <w:bottom w:val="none" w:sz="0" w:space="0" w:color="auto"/>
        <w:right w:val="none" w:sz="0" w:space="0" w:color="auto"/>
      </w:divBdr>
    </w:div>
    <w:div w:id="391344264">
      <w:bodyDiv w:val="1"/>
      <w:marLeft w:val="0"/>
      <w:marRight w:val="0"/>
      <w:marTop w:val="0"/>
      <w:marBottom w:val="0"/>
      <w:divBdr>
        <w:top w:val="none" w:sz="0" w:space="0" w:color="auto"/>
        <w:left w:val="none" w:sz="0" w:space="0" w:color="auto"/>
        <w:bottom w:val="none" w:sz="0" w:space="0" w:color="auto"/>
        <w:right w:val="none" w:sz="0" w:space="0" w:color="auto"/>
      </w:divBdr>
    </w:div>
    <w:div w:id="427117611">
      <w:bodyDiv w:val="1"/>
      <w:marLeft w:val="0"/>
      <w:marRight w:val="0"/>
      <w:marTop w:val="0"/>
      <w:marBottom w:val="0"/>
      <w:divBdr>
        <w:top w:val="none" w:sz="0" w:space="0" w:color="auto"/>
        <w:left w:val="none" w:sz="0" w:space="0" w:color="auto"/>
        <w:bottom w:val="none" w:sz="0" w:space="0" w:color="auto"/>
        <w:right w:val="none" w:sz="0" w:space="0" w:color="auto"/>
      </w:divBdr>
    </w:div>
    <w:div w:id="431628592">
      <w:bodyDiv w:val="1"/>
      <w:marLeft w:val="0"/>
      <w:marRight w:val="0"/>
      <w:marTop w:val="0"/>
      <w:marBottom w:val="0"/>
      <w:divBdr>
        <w:top w:val="none" w:sz="0" w:space="0" w:color="auto"/>
        <w:left w:val="none" w:sz="0" w:space="0" w:color="auto"/>
        <w:bottom w:val="none" w:sz="0" w:space="0" w:color="auto"/>
        <w:right w:val="none" w:sz="0" w:space="0" w:color="auto"/>
      </w:divBdr>
    </w:div>
    <w:div w:id="615714900">
      <w:bodyDiv w:val="1"/>
      <w:marLeft w:val="0"/>
      <w:marRight w:val="0"/>
      <w:marTop w:val="0"/>
      <w:marBottom w:val="0"/>
      <w:divBdr>
        <w:top w:val="none" w:sz="0" w:space="0" w:color="auto"/>
        <w:left w:val="none" w:sz="0" w:space="0" w:color="auto"/>
        <w:bottom w:val="none" w:sz="0" w:space="0" w:color="auto"/>
        <w:right w:val="none" w:sz="0" w:space="0" w:color="auto"/>
      </w:divBdr>
    </w:div>
    <w:div w:id="628508838">
      <w:bodyDiv w:val="1"/>
      <w:marLeft w:val="0"/>
      <w:marRight w:val="0"/>
      <w:marTop w:val="0"/>
      <w:marBottom w:val="0"/>
      <w:divBdr>
        <w:top w:val="none" w:sz="0" w:space="0" w:color="auto"/>
        <w:left w:val="none" w:sz="0" w:space="0" w:color="auto"/>
        <w:bottom w:val="none" w:sz="0" w:space="0" w:color="auto"/>
        <w:right w:val="none" w:sz="0" w:space="0" w:color="auto"/>
      </w:divBdr>
    </w:div>
    <w:div w:id="672756346">
      <w:bodyDiv w:val="1"/>
      <w:marLeft w:val="0"/>
      <w:marRight w:val="0"/>
      <w:marTop w:val="0"/>
      <w:marBottom w:val="0"/>
      <w:divBdr>
        <w:top w:val="none" w:sz="0" w:space="0" w:color="auto"/>
        <w:left w:val="none" w:sz="0" w:space="0" w:color="auto"/>
        <w:bottom w:val="none" w:sz="0" w:space="0" w:color="auto"/>
        <w:right w:val="none" w:sz="0" w:space="0" w:color="auto"/>
      </w:divBdr>
    </w:div>
    <w:div w:id="846599301">
      <w:bodyDiv w:val="1"/>
      <w:marLeft w:val="0"/>
      <w:marRight w:val="0"/>
      <w:marTop w:val="0"/>
      <w:marBottom w:val="0"/>
      <w:divBdr>
        <w:top w:val="none" w:sz="0" w:space="0" w:color="auto"/>
        <w:left w:val="none" w:sz="0" w:space="0" w:color="auto"/>
        <w:bottom w:val="none" w:sz="0" w:space="0" w:color="auto"/>
        <w:right w:val="none" w:sz="0" w:space="0" w:color="auto"/>
      </w:divBdr>
    </w:div>
    <w:div w:id="851188961">
      <w:bodyDiv w:val="1"/>
      <w:marLeft w:val="0"/>
      <w:marRight w:val="0"/>
      <w:marTop w:val="0"/>
      <w:marBottom w:val="0"/>
      <w:divBdr>
        <w:top w:val="none" w:sz="0" w:space="0" w:color="auto"/>
        <w:left w:val="none" w:sz="0" w:space="0" w:color="auto"/>
        <w:bottom w:val="none" w:sz="0" w:space="0" w:color="auto"/>
        <w:right w:val="none" w:sz="0" w:space="0" w:color="auto"/>
      </w:divBdr>
      <w:divsChild>
        <w:div w:id="5653816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0189417">
      <w:bodyDiv w:val="1"/>
      <w:marLeft w:val="0"/>
      <w:marRight w:val="0"/>
      <w:marTop w:val="0"/>
      <w:marBottom w:val="0"/>
      <w:divBdr>
        <w:top w:val="none" w:sz="0" w:space="0" w:color="auto"/>
        <w:left w:val="none" w:sz="0" w:space="0" w:color="auto"/>
        <w:bottom w:val="none" w:sz="0" w:space="0" w:color="auto"/>
        <w:right w:val="none" w:sz="0" w:space="0" w:color="auto"/>
      </w:divBdr>
    </w:div>
    <w:div w:id="935601538">
      <w:bodyDiv w:val="1"/>
      <w:marLeft w:val="0"/>
      <w:marRight w:val="0"/>
      <w:marTop w:val="0"/>
      <w:marBottom w:val="0"/>
      <w:divBdr>
        <w:top w:val="none" w:sz="0" w:space="0" w:color="auto"/>
        <w:left w:val="none" w:sz="0" w:space="0" w:color="auto"/>
        <w:bottom w:val="none" w:sz="0" w:space="0" w:color="auto"/>
        <w:right w:val="none" w:sz="0" w:space="0" w:color="auto"/>
      </w:divBdr>
    </w:div>
    <w:div w:id="1040204462">
      <w:bodyDiv w:val="1"/>
      <w:marLeft w:val="0"/>
      <w:marRight w:val="0"/>
      <w:marTop w:val="0"/>
      <w:marBottom w:val="0"/>
      <w:divBdr>
        <w:top w:val="none" w:sz="0" w:space="0" w:color="auto"/>
        <w:left w:val="none" w:sz="0" w:space="0" w:color="auto"/>
        <w:bottom w:val="none" w:sz="0" w:space="0" w:color="auto"/>
        <w:right w:val="none" w:sz="0" w:space="0" w:color="auto"/>
      </w:divBdr>
    </w:div>
    <w:div w:id="1056004368">
      <w:bodyDiv w:val="1"/>
      <w:marLeft w:val="0"/>
      <w:marRight w:val="0"/>
      <w:marTop w:val="0"/>
      <w:marBottom w:val="0"/>
      <w:divBdr>
        <w:top w:val="none" w:sz="0" w:space="0" w:color="auto"/>
        <w:left w:val="none" w:sz="0" w:space="0" w:color="auto"/>
        <w:bottom w:val="none" w:sz="0" w:space="0" w:color="auto"/>
        <w:right w:val="none" w:sz="0" w:space="0" w:color="auto"/>
      </w:divBdr>
    </w:div>
    <w:div w:id="1068571233">
      <w:bodyDiv w:val="1"/>
      <w:marLeft w:val="0"/>
      <w:marRight w:val="0"/>
      <w:marTop w:val="0"/>
      <w:marBottom w:val="0"/>
      <w:divBdr>
        <w:top w:val="none" w:sz="0" w:space="0" w:color="auto"/>
        <w:left w:val="none" w:sz="0" w:space="0" w:color="auto"/>
        <w:bottom w:val="none" w:sz="0" w:space="0" w:color="auto"/>
        <w:right w:val="none" w:sz="0" w:space="0" w:color="auto"/>
      </w:divBdr>
    </w:div>
    <w:div w:id="1110205779">
      <w:bodyDiv w:val="1"/>
      <w:marLeft w:val="0"/>
      <w:marRight w:val="0"/>
      <w:marTop w:val="0"/>
      <w:marBottom w:val="0"/>
      <w:divBdr>
        <w:top w:val="none" w:sz="0" w:space="0" w:color="auto"/>
        <w:left w:val="none" w:sz="0" w:space="0" w:color="auto"/>
        <w:bottom w:val="none" w:sz="0" w:space="0" w:color="auto"/>
        <w:right w:val="none" w:sz="0" w:space="0" w:color="auto"/>
      </w:divBdr>
    </w:div>
    <w:div w:id="1211721406">
      <w:bodyDiv w:val="1"/>
      <w:marLeft w:val="0"/>
      <w:marRight w:val="0"/>
      <w:marTop w:val="0"/>
      <w:marBottom w:val="0"/>
      <w:divBdr>
        <w:top w:val="none" w:sz="0" w:space="0" w:color="auto"/>
        <w:left w:val="none" w:sz="0" w:space="0" w:color="auto"/>
        <w:bottom w:val="none" w:sz="0" w:space="0" w:color="auto"/>
        <w:right w:val="none" w:sz="0" w:space="0" w:color="auto"/>
      </w:divBdr>
    </w:div>
    <w:div w:id="1307931531">
      <w:bodyDiv w:val="1"/>
      <w:marLeft w:val="0"/>
      <w:marRight w:val="0"/>
      <w:marTop w:val="0"/>
      <w:marBottom w:val="0"/>
      <w:divBdr>
        <w:top w:val="none" w:sz="0" w:space="0" w:color="auto"/>
        <w:left w:val="none" w:sz="0" w:space="0" w:color="auto"/>
        <w:bottom w:val="none" w:sz="0" w:space="0" w:color="auto"/>
        <w:right w:val="none" w:sz="0" w:space="0" w:color="auto"/>
      </w:divBdr>
    </w:div>
    <w:div w:id="1356999034">
      <w:bodyDiv w:val="1"/>
      <w:marLeft w:val="0"/>
      <w:marRight w:val="0"/>
      <w:marTop w:val="0"/>
      <w:marBottom w:val="0"/>
      <w:divBdr>
        <w:top w:val="none" w:sz="0" w:space="0" w:color="auto"/>
        <w:left w:val="none" w:sz="0" w:space="0" w:color="auto"/>
        <w:bottom w:val="none" w:sz="0" w:space="0" w:color="auto"/>
        <w:right w:val="none" w:sz="0" w:space="0" w:color="auto"/>
      </w:divBdr>
    </w:div>
    <w:div w:id="1376738886">
      <w:bodyDiv w:val="1"/>
      <w:marLeft w:val="0"/>
      <w:marRight w:val="0"/>
      <w:marTop w:val="0"/>
      <w:marBottom w:val="0"/>
      <w:divBdr>
        <w:top w:val="none" w:sz="0" w:space="0" w:color="auto"/>
        <w:left w:val="none" w:sz="0" w:space="0" w:color="auto"/>
        <w:bottom w:val="none" w:sz="0" w:space="0" w:color="auto"/>
        <w:right w:val="none" w:sz="0" w:space="0" w:color="auto"/>
      </w:divBdr>
    </w:div>
    <w:div w:id="1382755238">
      <w:bodyDiv w:val="1"/>
      <w:marLeft w:val="0"/>
      <w:marRight w:val="0"/>
      <w:marTop w:val="0"/>
      <w:marBottom w:val="0"/>
      <w:divBdr>
        <w:top w:val="none" w:sz="0" w:space="0" w:color="auto"/>
        <w:left w:val="none" w:sz="0" w:space="0" w:color="auto"/>
        <w:bottom w:val="none" w:sz="0" w:space="0" w:color="auto"/>
        <w:right w:val="none" w:sz="0" w:space="0" w:color="auto"/>
      </w:divBdr>
    </w:div>
    <w:div w:id="1431000891">
      <w:bodyDiv w:val="1"/>
      <w:marLeft w:val="0"/>
      <w:marRight w:val="0"/>
      <w:marTop w:val="0"/>
      <w:marBottom w:val="0"/>
      <w:divBdr>
        <w:top w:val="none" w:sz="0" w:space="0" w:color="auto"/>
        <w:left w:val="none" w:sz="0" w:space="0" w:color="auto"/>
        <w:bottom w:val="none" w:sz="0" w:space="0" w:color="auto"/>
        <w:right w:val="none" w:sz="0" w:space="0" w:color="auto"/>
      </w:divBdr>
    </w:div>
    <w:div w:id="1512179465">
      <w:bodyDiv w:val="1"/>
      <w:marLeft w:val="0"/>
      <w:marRight w:val="0"/>
      <w:marTop w:val="0"/>
      <w:marBottom w:val="0"/>
      <w:divBdr>
        <w:top w:val="none" w:sz="0" w:space="0" w:color="auto"/>
        <w:left w:val="none" w:sz="0" w:space="0" w:color="auto"/>
        <w:bottom w:val="none" w:sz="0" w:space="0" w:color="auto"/>
        <w:right w:val="none" w:sz="0" w:space="0" w:color="auto"/>
      </w:divBdr>
    </w:div>
    <w:div w:id="1590231860">
      <w:bodyDiv w:val="1"/>
      <w:marLeft w:val="0"/>
      <w:marRight w:val="0"/>
      <w:marTop w:val="0"/>
      <w:marBottom w:val="0"/>
      <w:divBdr>
        <w:top w:val="none" w:sz="0" w:space="0" w:color="auto"/>
        <w:left w:val="none" w:sz="0" w:space="0" w:color="auto"/>
        <w:bottom w:val="none" w:sz="0" w:space="0" w:color="auto"/>
        <w:right w:val="none" w:sz="0" w:space="0" w:color="auto"/>
      </w:divBdr>
    </w:div>
    <w:div w:id="1615087949">
      <w:bodyDiv w:val="1"/>
      <w:marLeft w:val="0"/>
      <w:marRight w:val="0"/>
      <w:marTop w:val="0"/>
      <w:marBottom w:val="0"/>
      <w:divBdr>
        <w:top w:val="none" w:sz="0" w:space="0" w:color="auto"/>
        <w:left w:val="none" w:sz="0" w:space="0" w:color="auto"/>
        <w:bottom w:val="none" w:sz="0" w:space="0" w:color="auto"/>
        <w:right w:val="none" w:sz="0" w:space="0" w:color="auto"/>
      </w:divBdr>
    </w:div>
    <w:div w:id="1618443913">
      <w:bodyDiv w:val="1"/>
      <w:marLeft w:val="0"/>
      <w:marRight w:val="0"/>
      <w:marTop w:val="0"/>
      <w:marBottom w:val="0"/>
      <w:divBdr>
        <w:top w:val="none" w:sz="0" w:space="0" w:color="auto"/>
        <w:left w:val="none" w:sz="0" w:space="0" w:color="auto"/>
        <w:bottom w:val="none" w:sz="0" w:space="0" w:color="auto"/>
        <w:right w:val="none" w:sz="0" w:space="0" w:color="auto"/>
      </w:divBdr>
    </w:div>
    <w:div w:id="1752581547">
      <w:bodyDiv w:val="1"/>
      <w:marLeft w:val="0"/>
      <w:marRight w:val="0"/>
      <w:marTop w:val="0"/>
      <w:marBottom w:val="0"/>
      <w:divBdr>
        <w:top w:val="none" w:sz="0" w:space="0" w:color="auto"/>
        <w:left w:val="none" w:sz="0" w:space="0" w:color="auto"/>
        <w:bottom w:val="none" w:sz="0" w:space="0" w:color="auto"/>
        <w:right w:val="none" w:sz="0" w:space="0" w:color="auto"/>
      </w:divBdr>
    </w:div>
    <w:div w:id="1767312820">
      <w:bodyDiv w:val="1"/>
      <w:marLeft w:val="0"/>
      <w:marRight w:val="0"/>
      <w:marTop w:val="0"/>
      <w:marBottom w:val="0"/>
      <w:divBdr>
        <w:top w:val="none" w:sz="0" w:space="0" w:color="auto"/>
        <w:left w:val="none" w:sz="0" w:space="0" w:color="auto"/>
        <w:bottom w:val="none" w:sz="0" w:space="0" w:color="auto"/>
        <w:right w:val="none" w:sz="0" w:space="0" w:color="auto"/>
      </w:divBdr>
    </w:div>
    <w:div w:id="1785416396">
      <w:bodyDiv w:val="1"/>
      <w:marLeft w:val="0"/>
      <w:marRight w:val="0"/>
      <w:marTop w:val="0"/>
      <w:marBottom w:val="0"/>
      <w:divBdr>
        <w:top w:val="none" w:sz="0" w:space="0" w:color="auto"/>
        <w:left w:val="none" w:sz="0" w:space="0" w:color="auto"/>
        <w:bottom w:val="none" w:sz="0" w:space="0" w:color="auto"/>
        <w:right w:val="none" w:sz="0" w:space="0" w:color="auto"/>
      </w:divBdr>
    </w:div>
    <w:div w:id="1887796735">
      <w:bodyDiv w:val="1"/>
      <w:marLeft w:val="0"/>
      <w:marRight w:val="0"/>
      <w:marTop w:val="0"/>
      <w:marBottom w:val="0"/>
      <w:divBdr>
        <w:top w:val="none" w:sz="0" w:space="0" w:color="auto"/>
        <w:left w:val="none" w:sz="0" w:space="0" w:color="auto"/>
        <w:bottom w:val="none" w:sz="0" w:space="0" w:color="auto"/>
        <w:right w:val="none" w:sz="0" w:space="0" w:color="auto"/>
      </w:divBdr>
    </w:div>
    <w:div w:id="1915510939">
      <w:bodyDiv w:val="1"/>
      <w:marLeft w:val="0"/>
      <w:marRight w:val="0"/>
      <w:marTop w:val="0"/>
      <w:marBottom w:val="0"/>
      <w:divBdr>
        <w:top w:val="none" w:sz="0" w:space="0" w:color="auto"/>
        <w:left w:val="none" w:sz="0" w:space="0" w:color="auto"/>
        <w:bottom w:val="none" w:sz="0" w:space="0" w:color="auto"/>
        <w:right w:val="none" w:sz="0" w:space="0" w:color="auto"/>
      </w:divBdr>
    </w:div>
    <w:div w:id="1924026582">
      <w:bodyDiv w:val="1"/>
      <w:marLeft w:val="0"/>
      <w:marRight w:val="0"/>
      <w:marTop w:val="0"/>
      <w:marBottom w:val="0"/>
      <w:divBdr>
        <w:top w:val="none" w:sz="0" w:space="0" w:color="auto"/>
        <w:left w:val="none" w:sz="0" w:space="0" w:color="auto"/>
        <w:bottom w:val="none" w:sz="0" w:space="0" w:color="auto"/>
        <w:right w:val="none" w:sz="0" w:space="0" w:color="auto"/>
      </w:divBdr>
    </w:div>
    <w:div w:id="1932350120">
      <w:bodyDiv w:val="1"/>
      <w:marLeft w:val="0"/>
      <w:marRight w:val="0"/>
      <w:marTop w:val="0"/>
      <w:marBottom w:val="0"/>
      <w:divBdr>
        <w:top w:val="none" w:sz="0" w:space="0" w:color="auto"/>
        <w:left w:val="none" w:sz="0" w:space="0" w:color="auto"/>
        <w:bottom w:val="none" w:sz="0" w:space="0" w:color="auto"/>
        <w:right w:val="none" w:sz="0" w:space="0" w:color="auto"/>
      </w:divBdr>
    </w:div>
    <w:div w:id="1978141750">
      <w:bodyDiv w:val="1"/>
      <w:marLeft w:val="0"/>
      <w:marRight w:val="0"/>
      <w:marTop w:val="0"/>
      <w:marBottom w:val="0"/>
      <w:divBdr>
        <w:top w:val="none" w:sz="0" w:space="0" w:color="auto"/>
        <w:left w:val="none" w:sz="0" w:space="0" w:color="auto"/>
        <w:bottom w:val="none" w:sz="0" w:space="0" w:color="auto"/>
        <w:right w:val="none" w:sz="0" w:space="0" w:color="auto"/>
      </w:divBdr>
    </w:div>
    <w:div w:id="1979798703">
      <w:bodyDiv w:val="1"/>
      <w:marLeft w:val="0"/>
      <w:marRight w:val="0"/>
      <w:marTop w:val="0"/>
      <w:marBottom w:val="0"/>
      <w:divBdr>
        <w:top w:val="none" w:sz="0" w:space="0" w:color="auto"/>
        <w:left w:val="none" w:sz="0" w:space="0" w:color="auto"/>
        <w:bottom w:val="none" w:sz="0" w:space="0" w:color="auto"/>
        <w:right w:val="none" w:sz="0" w:space="0" w:color="auto"/>
      </w:divBdr>
      <w:divsChild>
        <w:div w:id="56324537">
          <w:marLeft w:val="0"/>
          <w:marRight w:val="0"/>
          <w:marTop w:val="0"/>
          <w:marBottom w:val="0"/>
          <w:divBdr>
            <w:top w:val="none" w:sz="0" w:space="0" w:color="auto"/>
            <w:left w:val="none" w:sz="0" w:space="0" w:color="auto"/>
            <w:bottom w:val="none" w:sz="0" w:space="0" w:color="auto"/>
            <w:right w:val="none" w:sz="0" w:space="0" w:color="auto"/>
          </w:divBdr>
        </w:div>
      </w:divsChild>
    </w:div>
    <w:div w:id="2017145374">
      <w:bodyDiv w:val="1"/>
      <w:marLeft w:val="0"/>
      <w:marRight w:val="0"/>
      <w:marTop w:val="0"/>
      <w:marBottom w:val="0"/>
      <w:divBdr>
        <w:top w:val="none" w:sz="0" w:space="0" w:color="auto"/>
        <w:left w:val="none" w:sz="0" w:space="0" w:color="auto"/>
        <w:bottom w:val="none" w:sz="0" w:space="0" w:color="auto"/>
        <w:right w:val="none" w:sz="0" w:space="0" w:color="auto"/>
      </w:divBdr>
    </w:div>
    <w:div w:id="20642841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HOJA%20PARROQUIAL\HOJA%20PARROQUIAL%201\Plantilla%20HOJA%20PARROQUIAL.dotx"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0D91E-69D5-4657-9DAF-C6F964E3E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HOJA PARROQUIAL</Template>
  <TotalTime>4293</TotalTime>
  <Pages>2</Pages>
  <Words>1311</Words>
  <Characters>7475</Characters>
  <Application>Microsoft Office Word</Application>
  <DocSecurity>0</DocSecurity>
  <Lines>62</Lines>
  <Paragraphs>17</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Arturo Pinacho</cp:lastModifiedBy>
  <cp:revision>427</cp:revision>
  <cp:lastPrinted>2026-06-13T08:43:00Z</cp:lastPrinted>
  <dcterms:created xsi:type="dcterms:W3CDTF">2024-06-14T19:52:00Z</dcterms:created>
  <dcterms:modified xsi:type="dcterms:W3CDTF">2026-11-05T09:47:00Z</dcterms:modified>
</cp:coreProperties>
</file>